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B7B2" w14:textId="6CFD59BF" w:rsidR="00CD63D2" w:rsidRDefault="00E44C6A">
      <w:pPr>
        <w:spacing w:before="174"/>
        <w:ind w:left="120"/>
        <w:jc w:val="both"/>
        <w:rPr>
          <w:rFonts w:ascii="Gill Sans MT" w:hAnsi="Gill Sans MT"/>
          <w:b/>
          <w:color w:val="004F6D"/>
          <w:spacing w:val="-2"/>
          <w:w w:val="90"/>
          <w:sz w:val="19"/>
        </w:rPr>
      </w:pPr>
      <w:r>
        <w:rPr>
          <w:rFonts w:ascii="Gill Sans MT" w:hAnsi="Gill Sans MT"/>
          <w:b/>
          <w:noProof/>
          <w:color w:val="004F6D"/>
          <w:spacing w:val="-2"/>
          <w:w w:val="90"/>
          <w:sz w:val="19"/>
        </w:rPr>
        <w:drawing>
          <wp:inline distT="0" distB="0" distL="0" distR="0" wp14:anchorId="4E68E933" wp14:editId="3DE16976">
            <wp:extent cx="5210354" cy="473766"/>
            <wp:effectExtent l="0" t="0" r="0" b="2540"/>
            <wp:docPr id="117760917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09176" name="Grafik 11776091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532" cy="49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5942" w14:textId="77777777" w:rsidR="00CD63D2" w:rsidRDefault="00CD63D2" w:rsidP="00E44C6A">
      <w:pPr>
        <w:spacing w:before="174"/>
        <w:ind w:left="1440" w:right="-1987"/>
        <w:jc w:val="both"/>
        <w:rPr>
          <w:rFonts w:ascii="Gill Sans MT" w:hAnsi="Gill Sans MT"/>
          <w:b/>
          <w:color w:val="004F6D"/>
          <w:spacing w:val="-2"/>
          <w:w w:val="90"/>
          <w:sz w:val="19"/>
        </w:rPr>
      </w:pPr>
    </w:p>
    <w:p w14:paraId="75B31D80" w14:textId="77777777" w:rsidR="00CD63D2" w:rsidRDefault="00CD63D2">
      <w:pPr>
        <w:spacing w:before="174"/>
        <w:ind w:left="120"/>
        <w:jc w:val="both"/>
        <w:rPr>
          <w:rFonts w:ascii="Gill Sans MT" w:hAnsi="Gill Sans MT"/>
          <w:b/>
          <w:color w:val="004F6D"/>
          <w:spacing w:val="-2"/>
          <w:w w:val="90"/>
          <w:sz w:val="19"/>
        </w:rPr>
      </w:pPr>
    </w:p>
    <w:p w14:paraId="0784339C" w14:textId="42230D56" w:rsidR="00BA2A56" w:rsidRPr="00E44C6A" w:rsidRDefault="00E44C6A" w:rsidP="002A221F">
      <w:pPr>
        <w:spacing w:before="174"/>
        <w:ind w:left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D</w:t>
      </w:r>
      <w:r w:rsidR="00000000" w:rsidRPr="00E44C6A"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as</w:t>
      </w:r>
      <w:r w:rsidR="00000000" w:rsidRPr="00E44C6A">
        <w:rPr>
          <w:rFonts w:asciiTheme="minorHAnsi" w:hAnsiTheme="minorHAnsi" w:cstheme="minorHAnsi"/>
          <w:b/>
          <w:color w:val="004F6D"/>
          <w:spacing w:val="-9"/>
          <w:w w:val="90"/>
          <w:sz w:val="24"/>
          <w:szCs w:val="24"/>
        </w:rPr>
        <w:t xml:space="preserve"> </w:t>
      </w:r>
      <w:r w:rsidR="00000000" w:rsidRPr="00E44C6A"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sollten</w:t>
      </w:r>
      <w:r w:rsidR="00000000" w:rsidRPr="00E44C6A">
        <w:rPr>
          <w:rFonts w:asciiTheme="minorHAnsi" w:hAnsiTheme="minorHAnsi" w:cstheme="minorHAnsi"/>
          <w:b/>
          <w:color w:val="004F6D"/>
          <w:spacing w:val="-9"/>
          <w:w w:val="90"/>
          <w:sz w:val="24"/>
          <w:szCs w:val="24"/>
        </w:rPr>
        <w:t xml:space="preserve"> </w:t>
      </w:r>
      <w:r w:rsidR="00000000" w:rsidRPr="00E44C6A"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Sie</w:t>
      </w:r>
      <w:r w:rsidR="00000000" w:rsidRPr="00E44C6A">
        <w:rPr>
          <w:rFonts w:asciiTheme="minorHAnsi" w:hAnsiTheme="minorHAnsi" w:cstheme="minorHAnsi"/>
          <w:b/>
          <w:color w:val="004F6D"/>
          <w:spacing w:val="-9"/>
          <w:w w:val="90"/>
          <w:sz w:val="24"/>
          <w:szCs w:val="24"/>
        </w:rPr>
        <w:t xml:space="preserve"> </w:t>
      </w:r>
      <w:r w:rsidR="00000000" w:rsidRPr="00E44C6A"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vor</w:t>
      </w:r>
      <w:r w:rsidR="00000000" w:rsidRPr="00E44C6A">
        <w:rPr>
          <w:rFonts w:asciiTheme="minorHAnsi" w:hAnsiTheme="minorHAnsi" w:cstheme="minorHAnsi"/>
          <w:b/>
          <w:color w:val="004F6D"/>
          <w:spacing w:val="-9"/>
          <w:w w:val="90"/>
          <w:sz w:val="24"/>
          <w:szCs w:val="24"/>
        </w:rPr>
        <w:t xml:space="preserve"> </w:t>
      </w:r>
      <w:r w:rsidR="00000000" w:rsidRPr="00E44C6A"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dem</w:t>
      </w:r>
      <w:r w:rsidR="00000000" w:rsidRPr="00E44C6A">
        <w:rPr>
          <w:rFonts w:asciiTheme="minorHAnsi" w:hAnsiTheme="minorHAnsi" w:cstheme="minorHAnsi"/>
          <w:b/>
          <w:color w:val="004F6D"/>
          <w:spacing w:val="-9"/>
          <w:w w:val="90"/>
          <w:sz w:val="24"/>
          <w:szCs w:val="24"/>
        </w:rPr>
        <w:t xml:space="preserve"> </w:t>
      </w:r>
      <w:r w:rsidR="00000000" w:rsidRPr="00E44C6A"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Gespräch</w:t>
      </w:r>
      <w:r w:rsidR="00000000" w:rsidRPr="00E44C6A">
        <w:rPr>
          <w:rFonts w:asciiTheme="minorHAnsi" w:hAnsiTheme="minorHAnsi" w:cstheme="minorHAnsi"/>
          <w:b/>
          <w:color w:val="004F6D"/>
          <w:spacing w:val="-9"/>
          <w:w w:val="90"/>
          <w:sz w:val="24"/>
          <w:szCs w:val="24"/>
        </w:rPr>
        <w:t xml:space="preserve"> </w:t>
      </w:r>
      <w:r w:rsidR="00000000" w:rsidRPr="00E44C6A">
        <w:rPr>
          <w:rFonts w:asciiTheme="minorHAnsi" w:hAnsiTheme="minorHAnsi" w:cstheme="minorHAnsi"/>
          <w:b/>
          <w:color w:val="004F6D"/>
          <w:spacing w:val="-2"/>
          <w:w w:val="90"/>
          <w:sz w:val="24"/>
          <w:szCs w:val="24"/>
        </w:rPr>
        <w:t>klären</w:t>
      </w:r>
    </w:p>
    <w:p w14:paraId="0784339D" w14:textId="77777777" w:rsidR="00BA2A56" w:rsidRDefault="00BA2A56" w:rsidP="002A221F">
      <w:pPr>
        <w:pStyle w:val="Textkrper"/>
        <w:spacing w:before="2"/>
        <w:ind w:left="0"/>
        <w:jc w:val="left"/>
        <w:rPr>
          <w:rFonts w:ascii="Gill Sans MT"/>
          <w:b/>
          <w:sz w:val="16"/>
        </w:rPr>
      </w:pPr>
    </w:p>
    <w:tbl>
      <w:tblPr>
        <w:tblStyle w:val="TableNormal"/>
        <w:tblW w:w="6556" w:type="dxa"/>
        <w:tblInd w:w="1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993"/>
      </w:tblGrid>
      <w:tr w:rsidR="00BA2A56" w14:paraId="078433A0" w14:textId="77777777" w:rsidTr="00E44C6A">
        <w:trPr>
          <w:trHeight w:val="340"/>
        </w:trPr>
        <w:tc>
          <w:tcPr>
            <w:tcW w:w="5563" w:type="dxa"/>
            <w:tcBorders>
              <w:top w:val="nil"/>
              <w:left w:val="nil"/>
            </w:tcBorders>
            <w:shd w:val="clear" w:color="auto" w:fill="A7A9AC"/>
          </w:tcPr>
          <w:p w14:paraId="0784339E" w14:textId="77777777" w:rsidR="00BA2A56" w:rsidRDefault="00000000" w:rsidP="002A221F">
            <w:pPr>
              <w:pStyle w:val="TableParagraph"/>
              <w:spacing w:before="66" w:line="254" w:lineRule="exact"/>
              <w:ind w:left="134"/>
              <w:rPr>
                <w:b/>
              </w:rPr>
            </w:pPr>
            <w:r>
              <w:rPr>
                <w:b/>
                <w:color w:val="231F20"/>
                <w:spacing w:val="-4"/>
                <w:w w:val="105"/>
              </w:rPr>
              <w:t>DATEN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7A9AC"/>
          </w:tcPr>
          <w:p w14:paraId="0784339F" w14:textId="77777777" w:rsidR="00BA2A56" w:rsidRDefault="00000000" w:rsidP="002A221F">
            <w:pPr>
              <w:pStyle w:val="TableParagraph"/>
              <w:spacing w:before="85" w:line="235" w:lineRule="exact"/>
              <w:ind w:left="110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</w:tr>
      <w:tr w:rsidR="00BA2A56" w14:paraId="078433A3" w14:textId="77777777" w:rsidTr="00E44C6A">
        <w:trPr>
          <w:trHeight w:val="895"/>
        </w:trPr>
        <w:tc>
          <w:tcPr>
            <w:tcW w:w="5563" w:type="dxa"/>
            <w:tcBorders>
              <w:left w:val="nil"/>
            </w:tcBorders>
            <w:shd w:val="clear" w:color="auto" w:fill="E6E7E8"/>
          </w:tcPr>
          <w:p w14:paraId="078433A1" w14:textId="64BF9CC8" w:rsidR="00BA2A56" w:rsidRDefault="00000000" w:rsidP="002A221F">
            <w:pPr>
              <w:pStyle w:val="TableParagraph"/>
              <w:spacing w:line="266" w:lineRule="auto"/>
              <w:rPr>
                <w:sz w:val="19"/>
              </w:rPr>
            </w:pPr>
            <w:r>
              <w:rPr>
                <w:color w:val="231F20"/>
                <w:spacing w:val="-4"/>
                <w:w w:val="105"/>
                <w:sz w:val="19"/>
              </w:rPr>
              <w:t>Persönliche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Daten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des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Mitarbeiters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oder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der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Mitarbeite</w:t>
            </w:r>
            <w:r>
              <w:rPr>
                <w:color w:val="231F20"/>
                <w:spacing w:val="-2"/>
                <w:w w:val="105"/>
                <w:sz w:val="19"/>
              </w:rPr>
              <w:t>rin:</w:t>
            </w:r>
            <w:r>
              <w:rPr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Alter,</w:t>
            </w:r>
            <w:r>
              <w:rPr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Dauer</w:t>
            </w:r>
            <w:r>
              <w:rPr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der</w:t>
            </w:r>
            <w:r>
              <w:rPr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Betriebszugehörigkeit,</w:t>
            </w:r>
            <w:r>
              <w:rPr>
                <w:color w:val="231F20"/>
                <w:spacing w:val="-14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Unterhalts- </w:t>
            </w:r>
            <w:r>
              <w:rPr>
                <w:color w:val="231F20"/>
                <w:w w:val="105"/>
                <w:sz w:val="19"/>
              </w:rPr>
              <w:t>pflichten,</w:t>
            </w:r>
            <w:r>
              <w:rPr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Gehalt,</w:t>
            </w:r>
            <w:r>
              <w:rPr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Kündigungsfrist</w:t>
            </w:r>
          </w:p>
        </w:tc>
        <w:tc>
          <w:tcPr>
            <w:tcW w:w="993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138307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8433A2" w14:textId="1B3A7821" w:rsidR="00BA2A56" w:rsidRDefault="00CD63D2" w:rsidP="002A221F">
                <w:pPr>
                  <w:pStyle w:val="TableParagraph"/>
                  <w:spacing w:before="310"/>
                  <w:ind w:left="118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BA2A56" w14:paraId="078433A6" w14:textId="77777777" w:rsidTr="00E44C6A">
        <w:trPr>
          <w:trHeight w:val="469"/>
        </w:trPr>
        <w:tc>
          <w:tcPr>
            <w:tcW w:w="5563" w:type="dxa"/>
            <w:tcBorders>
              <w:left w:val="nil"/>
            </w:tcBorders>
            <w:shd w:val="clear" w:color="auto" w:fill="E6E7E8"/>
          </w:tcPr>
          <w:p w14:paraId="078433A4" w14:textId="77777777" w:rsidR="00BA2A56" w:rsidRDefault="00000000" w:rsidP="002A221F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Kündigungsgrund</w:t>
            </w:r>
            <w:r>
              <w:rPr>
                <w:color w:val="231F20"/>
                <w:spacing w:val="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Beweisen</w:t>
            </w:r>
            <w:r>
              <w:rPr>
                <w:color w:val="231F20"/>
                <w:spacing w:val="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und</w:t>
            </w:r>
            <w:r>
              <w:rPr>
                <w:color w:val="231F20"/>
                <w:spacing w:val="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Dokumentation</w:t>
            </w:r>
          </w:p>
        </w:tc>
        <w:tc>
          <w:tcPr>
            <w:tcW w:w="993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333806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8433A5" w14:textId="11D91FEA" w:rsidR="00BA2A56" w:rsidRDefault="00CD63D2" w:rsidP="002A221F">
                <w:pPr>
                  <w:pStyle w:val="TableParagraph"/>
                  <w:spacing w:before="97"/>
                  <w:ind w:left="118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BA2A56" w14:paraId="078433A9" w14:textId="77777777" w:rsidTr="00E44C6A">
        <w:trPr>
          <w:trHeight w:val="637"/>
        </w:trPr>
        <w:tc>
          <w:tcPr>
            <w:tcW w:w="5563" w:type="dxa"/>
            <w:tcBorders>
              <w:left w:val="nil"/>
            </w:tcBorders>
            <w:shd w:val="clear" w:color="auto" w:fill="E6E7E8"/>
          </w:tcPr>
          <w:p w14:paraId="078433A7" w14:textId="4DB90ECB" w:rsidR="00BA2A56" w:rsidRDefault="00000000" w:rsidP="002A221F">
            <w:pPr>
              <w:pStyle w:val="TableParagraph"/>
              <w:spacing w:line="266" w:lineRule="auto"/>
              <w:ind w:right="344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Ihre</w:t>
            </w:r>
            <w:r>
              <w:rPr>
                <w:color w:val="231F20"/>
                <w:spacing w:val="-1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Einschätzung: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Wie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wird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er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oder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sie</w:t>
            </w:r>
            <w:r>
              <w:rPr>
                <w:color w:val="231F20"/>
                <w:spacing w:val="-19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auf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Ihre</w:t>
            </w:r>
            <w:r>
              <w:rPr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Kündi</w:t>
            </w:r>
            <w:r>
              <w:rPr>
                <w:color w:val="231F20"/>
                <w:w w:val="105"/>
                <w:sz w:val="19"/>
              </w:rPr>
              <w:t>gungsmitteilung</w:t>
            </w:r>
            <w:r>
              <w:rPr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voraussichtlich</w:t>
            </w:r>
            <w:r>
              <w:rPr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reagieren?</w:t>
            </w:r>
          </w:p>
        </w:tc>
        <w:tc>
          <w:tcPr>
            <w:tcW w:w="993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46045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8433A8" w14:textId="7696C541" w:rsidR="00BA2A56" w:rsidRDefault="00CD63D2" w:rsidP="002A221F">
                <w:pPr>
                  <w:pStyle w:val="TableParagraph"/>
                  <w:spacing w:before="181"/>
                  <w:ind w:left="118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BA2A56" w14:paraId="078433AC" w14:textId="77777777" w:rsidTr="00E44C6A">
        <w:trPr>
          <w:trHeight w:val="895"/>
        </w:trPr>
        <w:tc>
          <w:tcPr>
            <w:tcW w:w="5563" w:type="dxa"/>
            <w:tcBorders>
              <w:left w:val="nil"/>
            </w:tcBorders>
            <w:shd w:val="clear" w:color="auto" w:fill="E6E7E8"/>
          </w:tcPr>
          <w:p w14:paraId="078433AA" w14:textId="7F50A8ED" w:rsidR="00BA2A56" w:rsidRDefault="00000000" w:rsidP="002A221F">
            <w:pPr>
              <w:pStyle w:val="TableParagraph"/>
              <w:spacing w:line="266" w:lineRule="auto"/>
              <w:ind w:right="166"/>
              <w:rPr>
                <w:sz w:val="19"/>
              </w:rPr>
            </w:pPr>
            <w:r>
              <w:rPr>
                <w:color w:val="231F20"/>
                <w:sz w:val="19"/>
              </w:rPr>
              <w:t>Wird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er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oder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Kündigung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der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Arbeit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freige</w:t>
            </w:r>
            <w:r>
              <w:rPr>
                <w:color w:val="231F20"/>
                <w:spacing w:val="-4"/>
                <w:w w:val="105"/>
                <w:sz w:val="19"/>
              </w:rPr>
              <w:t>stellt,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etwa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weil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Sie</w:t>
            </w:r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Störungen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des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Betriebsfriedens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 xml:space="preserve">oder </w:t>
            </w:r>
            <w:r>
              <w:rPr>
                <w:color w:val="231F20"/>
                <w:w w:val="105"/>
                <w:sz w:val="19"/>
              </w:rPr>
              <w:t>den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Diebstahl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sensibler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Daten</w:t>
            </w:r>
            <w:r>
              <w:rPr>
                <w:color w:val="231F20"/>
                <w:spacing w:val="-2"/>
                <w:w w:val="105"/>
                <w:sz w:val="19"/>
              </w:rPr>
              <w:t xml:space="preserve"> </w:t>
            </w:r>
            <w:r>
              <w:rPr>
                <w:color w:val="231F20"/>
                <w:w w:val="105"/>
                <w:sz w:val="19"/>
              </w:rPr>
              <w:t>befürchten?</w:t>
            </w:r>
          </w:p>
        </w:tc>
        <w:tc>
          <w:tcPr>
            <w:tcW w:w="993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495147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8433AB" w14:textId="3593AEE4" w:rsidR="00BA2A56" w:rsidRDefault="00CD63D2" w:rsidP="002A221F">
                <w:pPr>
                  <w:pStyle w:val="TableParagraph"/>
                  <w:spacing w:before="310"/>
                  <w:ind w:left="118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</w:tbl>
    <w:p w14:paraId="078433C7" w14:textId="7A176F41" w:rsidR="00BA2A56" w:rsidRDefault="00BA2A56" w:rsidP="002A221F">
      <w:pPr>
        <w:spacing w:before="195"/>
        <w:ind w:left="2437"/>
        <w:rPr>
          <w:rFonts w:ascii="Gill Sans MT" w:hAnsi="Gill Sans MT"/>
          <w:i/>
          <w:sz w:val="19"/>
        </w:rPr>
      </w:pPr>
    </w:p>
    <w:sectPr w:rsidR="00BA2A56" w:rsidSect="0061515E">
      <w:type w:val="continuous"/>
      <w:pgSz w:w="11910" w:h="16840"/>
      <w:pgMar w:top="900" w:right="995" w:bottom="760" w:left="560" w:header="409" w:footer="572" w:gutter="0"/>
      <w:cols w:num="2" w:space="720" w:equalWidth="0">
        <w:col w:w="5384" w:space="2"/>
        <w:col w:w="49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6CBE" w14:textId="77777777" w:rsidR="00F44218" w:rsidRDefault="00F44218">
      <w:r>
        <w:separator/>
      </w:r>
    </w:p>
  </w:endnote>
  <w:endnote w:type="continuationSeparator" w:id="0">
    <w:p w14:paraId="736DEEAD" w14:textId="77777777" w:rsidR="00F44218" w:rsidRDefault="00F4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187C" w14:textId="77777777" w:rsidR="00F44218" w:rsidRDefault="00F44218">
      <w:r>
        <w:separator/>
      </w:r>
    </w:p>
  </w:footnote>
  <w:footnote w:type="continuationSeparator" w:id="0">
    <w:p w14:paraId="55FA95A7" w14:textId="77777777" w:rsidR="00F44218" w:rsidRDefault="00F44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56"/>
    <w:rsid w:val="00116058"/>
    <w:rsid w:val="002A221F"/>
    <w:rsid w:val="002E4C56"/>
    <w:rsid w:val="00586138"/>
    <w:rsid w:val="0061515E"/>
    <w:rsid w:val="007637FD"/>
    <w:rsid w:val="009B0AC2"/>
    <w:rsid w:val="00BA2A56"/>
    <w:rsid w:val="00CD63D2"/>
    <w:rsid w:val="00CF5197"/>
    <w:rsid w:val="00E44C6A"/>
    <w:rsid w:val="00F4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3393"/>
  <w15:docId w15:val="{A1225C02-728A-4753-A7E6-BB0B5B1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35"/>
      <w:ind w:left="120"/>
      <w:outlineLvl w:val="0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  <w:jc w:val="both"/>
    </w:pPr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line="480" w:lineRule="exact"/>
    </w:pPr>
    <w:rPr>
      <w:rFonts w:ascii="Engravers MT" w:eastAsia="Engravers MT" w:hAnsi="Engravers MT" w:cs="Engravers MT"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79"/>
      <w:ind w:left="133"/>
    </w:pPr>
  </w:style>
  <w:style w:type="paragraph" w:styleId="Kopfzeile">
    <w:name w:val="header"/>
    <w:basedOn w:val="Standard"/>
    <w:link w:val="KopfzeileZchn"/>
    <w:uiPriority w:val="99"/>
    <w:unhideWhenUsed/>
    <w:rsid w:val="00CD63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63D2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D63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63D2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Odor</cp:lastModifiedBy>
  <cp:revision>9</cp:revision>
  <dcterms:created xsi:type="dcterms:W3CDTF">2025-01-05T09:53:00Z</dcterms:created>
  <dcterms:modified xsi:type="dcterms:W3CDTF">2025-01-05T09:59:00Z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2025-01-05T00:00:00Z</vt:filetime>
  </property>
  <property fmtid="{D5CDD505-2E9C-101B-9397-08002B2CF9AE}" pid="5" name="Producer">
    <vt:lpwstr>Adobe PDF Library 17.0</vt:lpwstr>
  </property>
</Properties>
</file>