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058055BB" w:rsidR="00E96E2F" w:rsidRPr="00F023DC" w:rsidRDefault="006A5DC7" w:rsidP="00861554">
      <w:pPr>
        <w:ind w:right="-283"/>
        <w:rPr>
          <w:b/>
          <w:bCs/>
          <w:color w:val="067598"/>
          <w:sz w:val="28"/>
          <w:szCs w:val="28"/>
          <w:lang w:val="de-DE"/>
        </w:rPr>
      </w:pPr>
      <w:r w:rsidRPr="00F023DC">
        <w:rPr>
          <w:b/>
          <w:bCs/>
          <w:color w:val="067598"/>
          <w:sz w:val="28"/>
          <w:szCs w:val="28"/>
          <w:lang w:val="de-DE"/>
        </w:rPr>
        <w:t>Muster</w:t>
      </w:r>
      <w:r w:rsidR="006F101F" w:rsidRPr="00F023DC">
        <w:rPr>
          <w:b/>
          <w:bCs/>
          <w:color w:val="067598"/>
          <w:sz w:val="28"/>
          <w:szCs w:val="28"/>
          <w:lang w:val="de-DE"/>
        </w:rPr>
        <w:t>formulierung</w:t>
      </w:r>
      <w:r w:rsidR="00D7039D" w:rsidRPr="00F023DC">
        <w:rPr>
          <w:b/>
          <w:bCs/>
          <w:color w:val="067598"/>
          <w:sz w:val="28"/>
          <w:szCs w:val="28"/>
          <w:lang w:val="de-DE"/>
        </w:rPr>
        <w:t xml:space="preserve">: </w:t>
      </w:r>
      <w:r w:rsidR="005872F5" w:rsidRPr="005872F5">
        <w:rPr>
          <w:b/>
          <w:bCs/>
          <w:color w:val="067598"/>
          <w:sz w:val="28"/>
          <w:szCs w:val="28"/>
        </w:rPr>
        <w:t>Betriebsvereinbarung zur Arbeitszeitabsenkung ohne Lohnausgleich</w:t>
      </w:r>
    </w:p>
    <w:p w14:paraId="43C6D94E" w14:textId="77777777" w:rsidR="006C54FE" w:rsidRDefault="006C54FE" w:rsidP="006C54FE">
      <w:pPr>
        <w:spacing w:after="0" w:line="360" w:lineRule="auto"/>
        <w:jc w:val="both"/>
      </w:pPr>
    </w:p>
    <w:p w14:paraId="70D584BD" w14:textId="729E73A1" w:rsidR="006C54FE" w:rsidRDefault="006C54FE" w:rsidP="006C54FE">
      <w:pPr>
        <w:spacing w:after="0" w:line="360" w:lineRule="auto"/>
        <w:jc w:val="both"/>
      </w:pPr>
      <w:r w:rsidRPr="006C54FE">
        <w:t xml:space="preserve">Zwischen der </w:t>
      </w:r>
    </w:p>
    <w:p w14:paraId="50A3878C" w14:textId="77777777" w:rsidR="006C54FE" w:rsidRDefault="006C54FE" w:rsidP="006C54FE">
      <w:pPr>
        <w:spacing w:after="0" w:line="360" w:lineRule="auto"/>
        <w:jc w:val="both"/>
      </w:pPr>
      <w:r w:rsidRPr="006C54FE">
        <w:t xml:space="preserve">Geschäftsleitung der Firma ... </w:t>
      </w:r>
    </w:p>
    <w:p w14:paraId="41163AE5" w14:textId="77777777" w:rsidR="006C54FE" w:rsidRDefault="006C54FE" w:rsidP="006C54FE">
      <w:pPr>
        <w:spacing w:after="0" w:line="360" w:lineRule="auto"/>
        <w:jc w:val="both"/>
      </w:pPr>
      <w:r w:rsidRPr="006C54FE">
        <w:t xml:space="preserve">und </w:t>
      </w:r>
    </w:p>
    <w:p w14:paraId="7C67ABED" w14:textId="68A63F0E" w:rsidR="00AA381F" w:rsidRDefault="006C54FE" w:rsidP="006C54FE">
      <w:pPr>
        <w:spacing w:after="0" w:line="360" w:lineRule="auto"/>
        <w:jc w:val="both"/>
      </w:pPr>
      <w:r w:rsidRPr="006C54FE">
        <w:t>dem Betriebsrat der Firma wird folgende Betriebsvereinbarung geschlossen:</w:t>
      </w:r>
    </w:p>
    <w:p w14:paraId="0F9029F1" w14:textId="77777777" w:rsidR="006C54FE" w:rsidRDefault="006C54FE" w:rsidP="00861554">
      <w:pPr>
        <w:spacing w:after="0" w:line="240" w:lineRule="auto"/>
        <w:jc w:val="both"/>
      </w:pPr>
    </w:p>
    <w:p w14:paraId="2D9E3232" w14:textId="2EE1E052" w:rsidR="00423900" w:rsidRPr="00903630" w:rsidRDefault="000F05EB" w:rsidP="00423900">
      <w:pPr>
        <w:spacing w:after="0" w:line="240" w:lineRule="auto"/>
        <w:jc w:val="center"/>
        <w:rPr>
          <w:b/>
          <w:bCs/>
          <w:sz w:val="24"/>
          <w:szCs w:val="24"/>
        </w:rPr>
      </w:pPr>
      <w:r>
        <w:rPr>
          <w:b/>
          <w:bCs/>
          <w:sz w:val="24"/>
          <w:szCs w:val="24"/>
        </w:rPr>
        <w:t xml:space="preserve">§ </w:t>
      </w:r>
      <w:r w:rsidR="004A4B5E">
        <w:rPr>
          <w:b/>
          <w:bCs/>
          <w:sz w:val="24"/>
          <w:szCs w:val="24"/>
        </w:rPr>
        <w:t>1</w:t>
      </w:r>
      <w:r>
        <w:rPr>
          <w:b/>
          <w:bCs/>
          <w:sz w:val="24"/>
          <w:szCs w:val="24"/>
        </w:rPr>
        <w:t xml:space="preserve"> </w:t>
      </w:r>
      <w:r w:rsidR="005872F5">
        <w:rPr>
          <w:b/>
          <w:bCs/>
          <w:sz w:val="24"/>
          <w:szCs w:val="24"/>
        </w:rPr>
        <w:t>Geltungsbereich</w:t>
      </w:r>
    </w:p>
    <w:p w14:paraId="60277777" w14:textId="77777777" w:rsidR="00423900" w:rsidRDefault="00423900" w:rsidP="00861554">
      <w:pPr>
        <w:spacing w:after="0" w:line="240" w:lineRule="auto"/>
        <w:jc w:val="both"/>
      </w:pPr>
    </w:p>
    <w:p w14:paraId="2264C06B" w14:textId="7ED53B1E" w:rsidR="000F05EB" w:rsidRDefault="005872F5" w:rsidP="005872F5">
      <w:pPr>
        <w:spacing w:after="0" w:line="240" w:lineRule="auto"/>
        <w:jc w:val="both"/>
      </w:pPr>
      <w:r w:rsidRPr="005872F5">
        <w:t>Diese Betriebsvereinbarung gilt für alle angestellten Arbeitnehmer, ausschließlich der Auszubilden</w:t>
      </w:r>
      <w:r>
        <w:t>-</w:t>
      </w:r>
      <w:r w:rsidRPr="005872F5">
        <w:t>den. Der zeitliche Geltungsbereich ist bis zum ... befristet. Eine Verlängerung des zeitlichen Geltungs</w:t>
      </w:r>
      <w:r>
        <w:t>-</w:t>
      </w:r>
      <w:r w:rsidRPr="005872F5">
        <w:t>bereichs ist möglich und muss rechtzeitig vorher dem Betriebsrat angezeigt und mit ihm verhandelt werden.</w:t>
      </w:r>
    </w:p>
    <w:p w14:paraId="42D108E9" w14:textId="62F27104" w:rsidR="000F05EB" w:rsidRPr="00903630" w:rsidRDefault="000F05EB" w:rsidP="000F05EB">
      <w:pPr>
        <w:spacing w:after="0" w:line="240" w:lineRule="auto"/>
        <w:jc w:val="center"/>
        <w:rPr>
          <w:b/>
          <w:bCs/>
          <w:sz w:val="24"/>
          <w:szCs w:val="24"/>
        </w:rPr>
      </w:pPr>
      <w:r>
        <w:rPr>
          <w:b/>
          <w:bCs/>
          <w:sz w:val="24"/>
          <w:szCs w:val="24"/>
        </w:rPr>
        <w:t xml:space="preserve">§ </w:t>
      </w:r>
      <w:r w:rsidR="004A4B5E">
        <w:rPr>
          <w:b/>
          <w:bCs/>
          <w:sz w:val="24"/>
          <w:szCs w:val="24"/>
        </w:rPr>
        <w:t>2</w:t>
      </w:r>
      <w:r>
        <w:rPr>
          <w:b/>
          <w:bCs/>
          <w:sz w:val="24"/>
          <w:szCs w:val="24"/>
        </w:rPr>
        <w:t xml:space="preserve"> </w:t>
      </w:r>
      <w:r w:rsidR="005872F5" w:rsidRPr="005872F5">
        <w:rPr>
          <w:b/>
          <w:bCs/>
          <w:sz w:val="24"/>
          <w:szCs w:val="24"/>
        </w:rPr>
        <w:t>Maßnahmen zur Beschäftigungssicherung</w:t>
      </w:r>
    </w:p>
    <w:p w14:paraId="684F9B19" w14:textId="77777777" w:rsidR="000F05EB" w:rsidRDefault="000F05EB" w:rsidP="000F05EB">
      <w:pPr>
        <w:spacing w:after="0" w:line="240" w:lineRule="auto"/>
        <w:jc w:val="both"/>
      </w:pPr>
    </w:p>
    <w:p w14:paraId="744B66F6" w14:textId="3A513359" w:rsidR="005872F5" w:rsidRDefault="005872F5" w:rsidP="000F05EB">
      <w:pPr>
        <w:spacing w:after="0" w:line="240" w:lineRule="auto"/>
        <w:jc w:val="both"/>
      </w:pPr>
      <w:r w:rsidRPr="005872F5">
        <w:t>Die Betriebsparteien vereinbaren folgende Maßnahmen zur Sicherung der Arbeits- und Ausbildungs</w:t>
      </w:r>
      <w:r>
        <w:t>-</w:t>
      </w:r>
      <w:r w:rsidRPr="005872F5">
        <w:t xml:space="preserve">plätze: </w:t>
      </w:r>
    </w:p>
    <w:p w14:paraId="77134BD5" w14:textId="77777777" w:rsidR="005872F5" w:rsidRDefault="005872F5" w:rsidP="000F05EB">
      <w:pPr>
        <w:spacing w:after="0" w:line="240" w:lineRule="auto"/>
        <w:jc w:val="both"/>
      </w:pPr>
    </w:p>
    <w:p w14:paraId="726F935E" w14:textId="503A885A" w:rsidR="006C54FE" w:rsidRDefault="005872F5" w:rsidP="005872F5">
      <w:pPr>
        <w:pStyle w:val="Listenabsatz"/>
        <w:numPr>
          <w:ilvl w:val="0"/>
          <w:numId w:val="2"/>
        </w:numPr>
        <w:spacing w:after="0" w:line="240" w:lineRule="auto"/>
        <w:ind w:left="284"/>
        <w:jc w:val="both"/>
      </w:pPr>
      <w:r w:rsidRPr="005872F5">
        <w:t>Die Firma verzichtet auf den Ausspruch betriebsbedingter Kündigungen bis zum … Eine Ausnahme gilt für den Fall, dass sich die wirtschaftlichen Verhältnisse in einem Betrieb oder im Unternehmen dauerhaft so verschlechtern, dass die wirtschaftliche Existenz bedroht ist. Der Betriebsrat ist in diesem Fall rechtzeitig vorher zu informieren.</w:t>
      </w:r>
    </w:p>
    <w:p w14:paraId="04E8FF26" w14:textId="77777777" w:rsidR="00007332" w:rsidRDefault="00007332" w:rsidP="00007332">
      <w:pPr>
        <w:pStyle w:val="Listenabsatz"/>
        <w:spacing w:after="0" w:line="240" w:lineRule="auto"/>
        <w:ind w:left="284"/>
        <w:jc w:val="both"/>
      </w:pPr>
    </w:p>
    <w:p w14:paraId="5F977398" w14:textId="3301522B" w:rsidR="005872F5" w:rsidRDefault="005872F5" w:rsidP="005872F5">
      <w:pPr>
        <w:pStyle w:val="Listenabsatz"/>
        <w:numPr>
          <w:ilvl w:val="0"/>
          <w:numId w:val="2"/>
        </w:numPr>
        <w:spacing w:after="0" w:line="240" w:lineRule="auto"/>
        <w:ind w:left="284"/>
        <w:jc w:val="both"/>
      </w:pPr>
      <w:r w:rsidRPr="005872F5">
        <w:t>Die Anzahl der Arbeitsplätze im Unternehmen bleibt bis auf Weiteres erhalten. Eine Ausgliede</w:t>
      </w:r>
      <w:r>
        <w:t>-</w:t>
      </w:r>
      <w:r w:rsidRPr="005872F5">
        <w:t>rung von Tätigkeiten auf Unternehmen außerhalb des eigenen Unternehmens (Outsourcing) er</w:t>
      </w:r>
      <w:r>
        <w:t>-</w:t>
      </w:r>
      <w:r w:rsidRPr="005872F5">
        <w:t>folgt vorerst nicht.</w:t>
      </w:r>
    </w:p>
    <w:p w14:paraId="2F45CC85" w14:textId="77777777" w:rsidR="005872F5" w:rsidRDefault="005872F5" w:rsidP="005872F5">
      <w:pPr>
        <w:pStyle w:val="Listenabsatz"/>
        <w:spacing w:after="0" w:line="240" w:lineRule="auto"/>
        <w:jc w:val="both"/>
      </w:pPr>
    </w:p>
    <w:p w14:paraId="751F049E" w14:textId="1E395E81"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3</w:t>
      </w:r>
      <w:r>
        <w:rPr>
          <w:b/>
          <w:bCs/>
          <w:sz w:val="24"/>
          <w:szCs w:val="24"/>
        </w:rPr>
        <w:t xml:space="preserve"> </w:t>
      </w:r>
      <w:r w:rsidR="005872F5" w:rsidRPr="005872F5">
        <w:rPr>
          <w:b/>
          <w:bCs/>
          <w:sz w:val="24"/>
          <w:szCs w:val="24"/>
        </w:rPr>
        <w:t>Absenkung der wöchentlichen Arbeitszeit</w:t>
      </w:r>
    </w:p>
    <w:p w14:paraId="5E4E4357" w14:textId="77777777" w:rsidR="006C54FE" w:rsidRDefault="006C54FE" w:rsidP="000F05EB">
      <w:pPr>
        <w:spacing w:after="0" w:line="240" w:lineRule="auto"/>
        <w:jc w:val="both"/>
      </w:pPr>
    </w:p>
    <w:p w14:paraId="1B6E9599" w14:textId="216B5FD3" w:rsidR="006C54FE" w:rsidRDefault="005872F5" w:rsidP="000F05EB">
      <w:pPr>
        <w:spacing w:after="0" w:line="240" w:lineRule="auto"/>
        <w:jc w:val="both"/>
      </w:pPr>
      <w:r w:rsidRPr="005872F5">
        <w:t>Die regelmäßige wöchentliche Arbeitszeit wird zeitlich befristet von 38 Stunden auf 32 Stunden abgesenkt</w:t>
      </w:r>
      <w:r w:rsidR="006C54FE" w:rsidRPr="006C54FE">
        <w:t>.</w:t>
      </w:r>
    </w:p>
    <w:p w14:paraId="5C097C67" w14:textId="77777777" w:rsidR="006C54FE" w:rsidRDefault="006C54FE" w:rsidP="000F05EB">
      <w:pPr>
        <w:spacing w:after="0" w:line="240" w:lineRule="auto"/>
        <w:jc w:val="both"/>
      </w:pPr>
    </w:p>
    <w:p w14:paraId="1EEFB29F" w14:textId="3E726198"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4</w:t>
      </w:r>
      <w:r>
        <w:rPr>
          <w:b/>
          <w:bCs/>
          <w:sz w:val="24"/>
          <w:szCs w:val="24"/>
        </w:rPr>
        <w:t xml:space="preserve"> </w:t>
      </w:r>
      <w:r w:rsidR="005872F5" w:rsidRPr="005872F5">
        <w:rPr>
          <w:b/>
          <w:bCs/>
          <w:sz w:val="24"/>
          <w:szCs w:val="24"/>
        </w:rPr>
        <w:t>Lohnkürzung</w:t>
      </w:r>
    </w:p>
    <w:p w14:paraId="73958414" w14:textId="77777777" w:rsidR="006C54FE" w:rsidRDefault="006C54FE" w:rsidP="000F05EB">
      <w:pPr>
        <w:spacing w:after="0" w:line="240" w:lineRule="auto"/>
        <w:jc w:val="both"/>
      </w:pPr>
    </w:p>
    <w:p w14:paraId="0B3FD570" w14:textId="24272C41" w:rsidR="00423900" w:rsidRDefault="005872F5" w:rsidP="00A710BF">
      <w:pPr>
        <w:spacing w:after="0" w:line="240" w:lineRule="auto"/>
        <w:jc w:val="both"/>
      </w:pPr>
      <w:r w:rsidRPr="005872F5">
        <w:t>Die Bruttogehälter der Mitarbeiter werden entsprechend der Kürzung der wöchentlichen Arbeitszeit verringert. Die Vergütungsordnungen werden entsprechend geändert. Hiervon betroffen sind auch alle Zulagen und die Sonderzuwendungen.</w:t>
      </w:r>
    </w:p>
    <w:p w14:paraId="02DE95A5" w14:textId="77777777" w:rsidR="005872F5" w:rsidRDefault="005872F5" w:rsidP="00423900">
      <w:pPr>
        <w:spacing w:after="0" w:line="240" w:lineRule="auto"/>
        <w:ind w:left="284" w:hanging="284"/>
        <w:jc w:val="both"/>
      </w:pPr>
    </w:p>
    <w:p w14:paraId="77E32713" w14:textId="1D21F919" w:rsidR="004A4B5E" w:rsidRPr="00903630" w:rsidRDefault="004A4B5E" w:rsidP="004A4B5E">
      <w:pPr>
        <w:spacing w:after="0" w:line="240" w:lineRule="auto"/>
        <w:jc w:val="center"/>
        <w:rPr>
          <w:b/>
          <w:bCs/>
          <w:sz w:val="24"/>
          <w:szCs w:val="24"/>
        </w:rPr>
      </w:pPr>
      <w:r>
        <w:rPr>
          <w:b/>
          <w:bCs/>
          <w:sz w:val="24"/>
          <w:szCs w:val="24"/>
        </w:rPr>
        <w:t xml:space="preserve">§ 5 </w:t>
      </w:r>
      <w:r w:rsidR="005872F5" w:rsidRPr="005872F5">
        <w:rPr>
          <w:b/>
          <w:bCs/>
          <w:sz w:val="24"/>
          <w:szCs w:val="24"/>
        </w:rPr>
        <w:t>Schlussvorschriften</w:t>
      </w:r>
    </w:p>
    <w:p w14:paraId="0AD02A6B" w14:textId="77777777" w:rsidR="00423900" w:rsidRDefault="00423900" w:rsidP="00861554">
      <w:pPr>
        <w:spacing w:after="0" w:line="240" w:lineRule="auto"/>
        <w:jc w:val="both"/>
        <w:rPr>
          <w:rFonts w:cstheme="minorHAnsi"/>
        </w:rPr>
      </w:pPr>
    </w:p>
    <w:p w14:paraId="52FB5769" w14:textId="11ECC027" w:rsidR="004A4B5E" w:rsidRPr="005872F5" w:rsidRDefault="005872F5" w:rsidP="005872F5">
      <w:pPr>
        <w:spacing w:after="0" w:line="240" w:lineRule="auto"/>
        <w:ind w:left="284" w:hanging="284"/>
        <w:jc w:val="both"/>
      </w:pPr>
      <w:r w:rsidRPr="005872F5">
        <w:t xml:space="preserve">1. </w:t>
      </w:r>
      <w:r>
        <w:t xml:space="preserve">  </w:t>
      </w:r>
      <w:r w:rsidRPr="005872F5">
        <w:t>Diese Betriebsvereinbarung tritt mit ihrer Unterzeichnung in Kraft. Sie gilt befristet bis zum ... Die Betriebsparteien verpflichten sich im Falle eines Fortbestands der wirtschaftlichen Notsituation, rechtzeitig vor Ablauf dieser Betriebsvereinbarung eine Verlängerung zu vereinbaren</w:t>
      </w:r>
      <w:r w:rsidR="004A4B5E" w:rsidRPr="005872F5">
        <w:t>.</w:t>
      </w:r>
    </w:p>
    <w:p w14:paraId="54924AB5" w14:textId="77777777" w:rsidR="004A4B5E" w:rsidRDefault="004A4B5E" w:rsidP="00861554">
      <w:pPr>
        <w:spacing w:after="0" w:line="240" w:lineRule="auto"/>
        <w:jc w:val="both"/>
        <w:rPr>
          <w:rFonts w:cstheme="minorHAnsi"/>
        </w:rPr>
      </w:pPr>
    </w:p>
    <w:p w14:paraId="4E9B0570" w14:textId="77777777" w:rsidR="00007332" w:rsidRDefault="00007332" w:rsidP="00861554">
      <w:pPr>
        <w:spacing w:after="0" w:line="240" w:lineRule="auto"/>
        <w:jc w:val="both"/>
        <w:rPr>
          <w:rFonts w:cstheme="minorHAnsi"/>
        </w:rPr>
      </w:pPr>
    </w:p>
    <w:p w14:paraId="3EE32487" w14:textId="77777777" w:rsidR="00007332" w:rsidRDefault="00007332" w:rsidP="00861554">
      <w:pPr>
        <w:spacing w:after="0" w:line="240" w:lineRule="auto"/>
        <w:jc w:val="both"/>
        <w:rPr>
          <w:rFonts w:cstheme="minorHAnsi"/>
        </w:rPr>
      </w:pPr>
    </w:p>
    <w:p w14:paraId="4CD13AE0" w14:textId="77777777" w:rsidR="00007332" w:rsidRDefault="00007332" w:rsidP="00861554">
      <w:pPr>
        <w:spacing w:after="0" w:line="240" w:lineRule="auto"/>
        <w:jc w:val="both"/>
        <w:rPr>
          <w:rFonts w:cstheme="minorHAnsi"/>
        </w:rPr>
      </w:pPr>
    </w:p>
    <w:p w14:paraId="75C6808C" w14:textId="77777777" w:rsidR="00007332" w:rsidRDefault="00007332" w:rsidP="00861554">
      <w:pPr>
        <w:spacing w:after="0" w:line="240" w:lineRule="auto"/>
        <w:jc w:val="both"/>
        <w:rPr>
          <w:rFonts w:cstheme="minorHAnsi"/>
        </w:rPr>
      </w:pPr>
    </w:p>
    <w:p w14:paraId="518243F2" w14:textId="42A620B2" w:rsidR="00007332" w:rsidRPr="00007332" w:rsidRDefault="00007332" w:rsidP="00007332">
      <w:pPr>
        <w:spacing w:after="0" w:line="240" w:lineRule="auto"/>
        <w:ind w:left="284" w:hanging="284"/>
        <w:jc w:val="both"/>
      </w:pPr>
      <w:r w:rsidRPr="00007332">
        <w:t xml:space="preserve">2. </w:t>
      </w:r>
      <w:r>
        <w:t xml:space="preserve">  </w:t>
      </w:r>
      <w:r w:rsidRPr="00007332">
        <w:t>Bei nachhaltiger Verbesserung der wirtschaftlichen Lage der Firma verpflichtet sich die Geschäfts</w:t>
      </w:r>
      <w:r>
        <w:t>-</w:t>
      </w:r>
      <w:r w:rsidRPr="00007332">
        <w:t>führung, Verhandlungen mit dem Betriebsrat über eine Modifikation der getroffenen Verein</w:t>
      </w:r>
      <w:r>
        <w:t>-</w:t>
      </w:r>
      <w:r w:rsidRPr="00007332">
        <w:t>barung aufzunehmen.</w:t>
      </w:r>
    </w:p>
    <w:p w14:paraId="4B38D388" w14:textId="77777777" w:rsidR="006133A2" w:rsidRDefault="006133A2" w:rsidP="006133A2">
      <w:pPr>
        <w:spacing w:after="0" w:line="240" w:lineRule="auto"/>
        <w:ind w:left="284" w:hanging="284"/>
        <w:jc w:val="both"/>
        <w:rPr>
          <w:rFonts w:cstheme="minorHAnsi"/>
        </w:rPr>
      </w:pPr>
    </w:p>
    <w:p w14:paraId="69E19586" w14:textId="77777777" w:rsidR="00A710BF" w:rsidRDefault="00A710BF" w:rsidP="006133A2">
      <w:pPr>
        <w:spacing w:after="0" w:line="240" w:lineRule="auto"/>
        <w:ind w:left="284" w:hanging="284"/>
        <w:jc w:val="both"/>
        <w:rPr>
          <w:rFonts w:cstheme="minorHAnsi"/>
        </w:rPr>
      </w:pPr>
    </w:p>
    <w:p w14:paraId="74E9039A" w14:textId="3595B476" w:rsidR="00861554" w:rsidRDefault="00861554" w:rsidP="006133A2">
      <w:pPr>
        <w:spacing w:after="0" w:line="240" w:lineRule="auto"/>
        <w:ind w:left="284" w:hanging="284"/>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792EA8EA"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A95E83">
        <w:rPr>
          <w:rFonts w:cstheme="minorHAnsi"/>
        </w:rPr>
        <w:t>Betriebsrat</w:t>
      </w:r>
      <w:r w:rsidR="00423900">
        <w:rPr>
          <w:rFonts w:cstheme="minorHAnsi"/>
        </w:rPr>
        <w:t>)</w:t>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A0B"/>
    <w:multiLevelType w:val="hybridMultilevel"/>
    <w:tmpl w:val="84BA6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11949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07332"/>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872F5"/>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10BF"/>
    <w:rsid w:val="00A75AD9"/>
    <w:rsid w:val="00A80BA2"/>
    <w:rsid w:val="00A819D8"/>
    <w:rsid w:val="00A8545D"/>
    <w:rsid w:val="00A95E83"/>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817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B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53</cp:revision>
  <dcterms:created xsi:type="dcterms:W3CDTF">2024-05-09T10:20:00Z</dcterms:created>
  <dcterms:modified xsi:type="dcterms:W3CDTF">2025-03-08T07:52:00Z</dcterms:modified>
</cp:coreProperties>
</file>