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7CFD8815" w:rsidR="00AA381F" w:rsidRPr="00000DE0" w:rsidRDefault="006A5DC7" w:rsidP="00015749">
      <w:pPr>
        <w:ind w:right="-283"/>
        <w:rPr>
          <w:color w:val="D58620"/>
        </w:rPr>
      </w:pPr>
      <w:r w:rsidRPr="00000DE0">
        <w:rPr>
          <w:b/>
          <w:bCs/>
          <w:color w:val="D58620"/>
          <w:sz w:val="28"/>
          <w:szCs w:val="28"/>
          <w:lang w:val="de-DE"/>
        </w:rPr>
        <w:t>Muster</w:t>
      </w:r>
      <w:r w:rsidR="006F101F" w:rsidRPr="00000DE0">
        <w:rPr>
          <w:b/>
          <w:bCs/>
          <w:color w:val="D58620"/>
          <w:sz w:val="28"/>
          <w:szCs w:val="28"/>
          <w:lang w:val="de-DE"/>
        </w:rPr>
        <w:t>formulierung</w:t>
      </w:r>
      <w:r w:rsidR="00D7039D" w:rsidRPr="00000DE0">
        <w:rPr>
          <w:b/>
          <w:bCs/>
          <w:color w:val="D58620"/>
          <w:sz w:val="28"/>
          <w:szCs w:val="28"/>
          <w:lang w:val="de-DE"/>
        </w:rPr>
        <w:t xml:space="preserve">: </w:t>
      </w:r>
      <w:r w:rsidR="00F83A64">
        <w:rPr>
          <w:b/>
          <w:bCs/>
          <w:color w:val="D58620"/>
          <w:sz w:val="28"/>
          <w:szCs w:val="28"/>
        </w:rPr>
        <w:t>Befristungsabrede</w:t>
      </w: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08DA3628" w:rsidR="00E004AA" w:rsidRPr="00E004AA" w:rsidRDefault="00C80C5D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000DE0">
        <w:rPr>
          <w:b/>
          <w:bCs/>
        </w:rPr>
        <w:t>( ... )</w:t>
      </w:r>
      <w:r w:rsidR="00801CC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83A64">
        <w:rPr>
          <w:b/>
          <w:bCs/>
        </w:rPr>
        <w:t>Befristung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456EF9DB" w14:textId="16146FBA" w:rsidR="00844EDA" w:rsidRDefault="00F83A64" w:rsidP="00F83A64">
      <w:pPr>
        <w:spacing w:after="0" w:line="240" w:lineRule="auto"/>
        <w:jc w:val="both"/>
      </w:pPr>
      <w:r w:rsidRPr="00F83A64">
        <w:rPr>
          <w:b/>
          <w:bCs/>
        </w:rPr>
        <w:t>Zeitbefristung:</w:t>
      </w:r>
      <w:r w:rsidRPr="00F83A64">
        <w:t xml:space="preserve"> Das Arbeitsverhältnis ist befristet. Es beginnt am 01.11.2025 und endet am 31.10.2026</w:t>
      </w:r>
      <w:r>
        <w:t>.</w:t>
      </w:r>
    </w:p>
    <w:p w14:paraId="463635AC" w14:textId="77777777" w:rsidR="00F83A64" w:rsidRDefault="00F83A64" w:rsidP="00F83A64">
      <w:pPr>
        <w:spacing w:after="0" w:line="240" w:lineRule="auto"/>
        <w:jc w:val="both"/>
      </w:pPr>
    </w:p>
    <w:p w14:paraId="59F52F79" w14:textId="4175F786" w:rsidR="00844EDA" w:rsidRDefault="00F83A64" w:rsidP="00F83A64">
      <w:pPr>
        <w:spacing w:after="0" w:line="240" w:lineRule="auto"/>
        <w:jc w:val="both"/>
      </w:pPr>
      <w:r w:rsidRPr="00F83A64">
        <w:rPr>
          <w:b/>
          <w:bCs/>
        </w:rPr>
        <w:t>oder kombinierte Zweck-/Zeitbefristung zur Vertretung:</w:t>
      </w:r>
      <w:r w:rsidRPr="00F83A64">
        <w:t xml:space="preserve"> Der Arbeitnehmer wird ab dem 01.11.2025 befristet für die Dauer des Erholungsurlaubs/der Arbeitsunfähigkeit des Mitarbeiters … als Vertre</w:t>
      </w:r>
      <w:r>
        <w:t>-</w:t>
      </w:r>
      <w:r w:rsidRPr="00F83A64">
        <w:t>tung eingestellt. Das Arbeitsverhältnis endet mit der Arbeitsfähigkeit von …, ohne dass es einer Kündigung bedarf, spätestens jedoch am 31.10.2026</w:t>
      </w:r>
      <w:r w:rsidR="00844EDA" w:rsidRPr="00844EDA">
        <w:t>.</w:t>
      </w:r>
    </w:p>
    <w:p w14:paraId="7AACDEFE" w14:textId="77777777" w:rsidR="00844EDA" w:rsidRDefault="00844EDA" w:rsidP="00E004AA">
      <w:pPr>
        <w:spacing w:after="0" w:line="240" w:lineRule="auto"/>
        <w:jc w:val="both"/>
      </w:pPr>
    </w:p>
    <w:p w14:paraId="21FD36E7" w14:textId="77777777" w:rsidR="00844EDA" w:rsidRDefault="00844EDA" w:rsidP="00E004AA">
      <w:pPr>
        <w:spacing w:after="0" w:line="240" w:lineRule="auto"/>
        <w:jc w:val="both"/>
      </w:pPr>
    </w:p>
    <w:p w14:paraId="461C741D" w14:textId="54F3A491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6948AABC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3B26" w14:textId="77777777" w:rsidR="002F45E8" w:rsidRDefault="002F45E8" w:rsidP="0051080E">
      <w:pPr>
        <w:spacing w:after="0" w:line="240" w:lineRule="auto"/>
      </w:pPr>
      <w:r>
        <w:separator/>
      </w:r>
    </w:p>
  </w:endnote>
  <w:endnote w:type="continuationSeparator" w:id="0">
    <w:p w14:paraId="7D1993AA" w14:textId="77777777" w:rsidR="002F45E8" w:rsidRDefault="002F45E8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A776" w14:textId="77777777" w:rsidR="002F45E8" w:rsidRDefault="002F45E8" w:rsidP="0051080E">
      <w:pPr>
        <w:spacing w:after="0" w:line="240" w:lineRule="auto"/>
      </w:pPr>
      <w:r>
        <w:separator/>
      </w:r>
    </w:p>
  </w:footnote>
  <w:footnote w:type="continuationSeparator" w:id="0">
    <w:p w14:paraId="00E013D9" w14:textId="77777777" w:rsidR="002F45E8" w:rsidRDefault="002F45E8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071"/>
    <w:multiLevelType w:val="hybridMultilevel"/>
    <w:tmpl w:val="DBD89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66290"/>
    <w:multiLevelType w:val="hybridMultilevel"/>
    <w:tmpl w:val="411657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1"/>
  </w:num>
  <w:num w:numId="2" w16cid:durableId="1849441661">
    <w:abstractNumId w:val="2"/>
  </w:num>
  <w:num w:numId="3" w16cid:durableId="64882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0DE0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32CC"/>
    <w:rsid w:val="000646F9"/>
    <w:rsid w:val="0006749C"/>
    <w:rsid w:val="00070BB6"/>
    <w:rsid w:val="000741DE"/>
    <w:rsid w:val="00076D79"/>
    <w:rsid w:val="00084423"/>
    <w:rsid w:val="00086229"/>
    <w:rsid w:val="000903E3"/>
    <w:rsid w:val="0009243A"/>
    <w:rsid w:val="00095EB5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2F45E8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C6C0C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44EDA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E789E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36"/>
    <w:rsid w:val="009509C1"/>
    <w:rsid w:val="0095131C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5A2B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73C9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83A64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E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PW</cp:lastModifiedBy>
  <cp:revision>2</cp:revision>
  <dcterms:created xsi:type="dcterms:W3CDTF">2025-09-21T15:21:00Z</dcterms:created>
  <dcterms:modified xsi:type="dcterms:W3CDTF">2025-09-21T15:21:00Z</dcterms:modified>
</cp:coreProperties>
</file>