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4C7B197B" w:rsidR="00AA381F" w:rsidRPr="0052431D" w:rsidRDefault="006A5DC7" w:rsidP="00015749">
      <w:pPr>
        <w:ind w:right="-283"/>
        <w:rPr>
          <w:color w:val="D67F00"/>
        </w:rPr>
      </w:pPr>
      <w:r w:rsidRPr="0052431D">
        <w:rPr>
          <w:b/>
          <w:bCs/>
          <w:color w:val="D67F00"/>
          <w:sz w:val="28"/>
          <w:szCs w:val="28"/>
          <w:lang w:val="de-DE"/>
        </w:rPr>
        <w:t>Muster</w:t>
      </w:r>
      <w:r w:rsidR="006F101F" w:rsidRPr="0052431D">
        <w:rPr>
          <w:b/>
          <w:bCs/>
          <w:color w:val="D67F00"/>
          <w:sz w:val="28"/>
          <w:szCs w:val="28"/>
          <w:lang w:val="de-DE"/>
        </w:rPr>
        <w:t>formulierung</w:t>
      </w:r>
      <w:r w:rsidR="00D7039D" w:rsidRPr="0052431D">
        <w:rPr>
          <w:b/>
          <w:bCs/>
          <w:color w:val="D67F00"/>
          <w:sz w:val="28"/>
          <w:szCs w:val="28"/>
          <w:lang w:val="de-DE"/>
        </w:rPr>
        <w:t xml:space="preserve">: </w:t>
      </w:r>
      <w:r w:rsidR="00E23BE8">
        <w:rPr>
          <w:b/>
          <w:bCs/>
          <w:color w:val="D67F00"/>
          <w:sz w:val="28"/>
          <w:szCs w:val="28"/>
        </w:rPr>
        <w:t>So gestalten Sie Ihren Aufhebungsvertrag rechtssicher</w:t>
      </w:r>
    </w:p>
    <w:p w14:paraId="3958D427" w14:textId="77777777" w:rsidR="00E23BE8" w:rsidRDefault="00E23BE8" w:rsidP="00E23BE8">
      <w:pPr>
        <w:spacing w:after="0" w:line="240" w:lineRule="auto"/>
        <w:jc w:val="center"/>
        <w:rPr>
          <w:b/>
          <w:bCs/>
        </w:rPr>
      </w:pPr>
    </w:p>
    <w:p w14:paraId="597EC6B6" w14:textId="73DB264A" w:rsidR="00015749" w:rsidRDefault="00E23BE8" w:rsidP="00E23BE8">
      <w:pPr>
        <w:spacing w:after="0" w:line="240" w:lineRule="auto"/>
        <w:jc w:val="center"/>
        <w:rPr>
          <w:b/>
          <w:bCs/>
        </w:rPr>
      </w:pPr>
      <w:r w:rsidRPr="00E23BE8">
        <w:rPr>
          <w:b/>
          <w:bCs/>
        </w:rPr>
        <w:t>Beendigung des Arbeitsverhältnisses</w:t>
      </w:r>
    </w:p>
    <w:p w14:paraId="346CA1AE" w14:textId="77777777" w:rsidR="00E23BE8" w:rsidRPr="00E23BE8" w:rsidRDefault="00E23BE8" w:rsidP="00E23BE8">
      <w:pPr>
        <w:spacing w:after="0" w:line="240" w:lineRule="auto"/>
        <w:jc w:val="center"/>
        <w:rPr>
          <w:b/>
          <w:bCs/>
        </w:rPr>
      </w:pPr>
    </w:p>
    <w:p w14:paraId="79384DC1" w14:textId="6F959CEE" w:rsidR="00EF74A4" w:rsidRDefault="00E23BE8" w:rsidP="00574EAE">
      <w:pPr>
        <w:spacing w:after="0" w:line="240" w:lineRule="auto"/>
        <w:jc w:val="both"/>
      </w:pPr>
      <w:r>
        <w:t>Zwischen der Firma ... und Frau/Herr ... wird folgender Aufhebungsvertrag geschlossen:</w:t>
      </w:r>
    </w:p>
    <w:p w14:paraId="27FBBD5E" w14:textId="77777777" w:rsidR="00E23BE8" w:rsidRDefault="00E23BE8" w:rsidP="00574EAE">
      <w:pPr>
        <w:spacing w:after="0" w:line="240" w:lineRule="auto"/>
        <w:jc w:val="both"/>
      </w:pPr>
    </w:p>
    <w:p w14:paraId="63C337AD" w14:textId="7545F949" w:rsidR="00240772" w:rsidRDefault="00E23BE8" w:rsidP="00240772">
      <w:pPr>
        <w:pStyle w:val="Listenabsatz"/>
        <w:numPr>
          <w:ilvl w:val="0"/>
          <w:numId w:val="2"/>
        </w:numPr>
        <w:spacing w:after="0" w:line="240" w:lineRule="auto"/>
        <w:ind w:left="426" w:hanging="426"/>
        <w:jc w:val="both"/>
        <w:rPr>
          <w:rFonts w:cstheme="minorHAnsi"/>
        </w:rPr>
      </w:pPr>
      <w:r w:rsidRPr="00E23BE8">
        <w:rPr>
          <w:rFonts w:cstheme="minorHAnsi"/>
        </w:rPr>
        <w:t>Die Parteien sind sich darüber einig, dass das zum … begründete Arbeitsverhältnis im beider</w:t>
      </w:r>
      <w:r>
        <w:rPr>
          <w:rFonts w:cstheme="minorHAnsi"/>
        </w:rPr>
        <w:t>-</w:t>
      </w:r>
      <w:r w:rsidRPr="00E23BE8">
        <w:rPr>
          <w:rFonts w:cstheme="minorHAnsi"/>
        </w:rPr>
        <w:t>seitigen Einvernehmen zum ... beendet wird.</w:t>
      </w:r>
    </w:p>
    <w:p w14:paraId="4D42CB82" w14:textId="77777777" w:rsidR="00240772" w:rsidRDefault="00240772" w:rsidP="00240772">
      <w:pPr>
        <w:pStyle w:val="Listenabsatz"/>
        <w:spacing w:after="0" w:line="240" w:lineRule="auto"/>
        <w:ind w:left="426"/>
        <w:jc w:val="both"/>
        <w:rPr>
          <w:rFonts w:cstheme="minorHAnsi"/>
        </w:rPr>
      </w:pPr>
    </w:p>
    <w:p w14:paraId="3BCA8F79" w14:textId="45EC8118" w:rsidR="00240772" w:rsidRDefault="00E23BE8" w:rsidP="00240772">
      <w:pPr>
        <w:pStyle w:val="Listenabsatz"/>
        <w:numPr>
          <w:ilvl w:val="0"/>
          <w:numId w:val="2"/>
        </w:numPr>
        <w:spacing w:after="0" w:line="240" w:lineRule="auto"/>
        <w:ind w:left="426" w:hanging="426"/>
        <w:jc w:val="both"/>
        <w:rPr>
          <w:rFonts w:cstheme="minorHAnsi"/>
        </w:rPr>
      </w:pPr>
      <w:r w:rsidRPr="00E23BE8">
        <w:rPr>
          <w:rFonts w:cstheme="minorHAnsi"/>
        </w:rPr>
        <w:t>Der Arbeitnehmer wird ab ... von der Arbeitspflicht unter Anrechnung seiner Überstunden und seines Resturlaubs bis zur Beendigung des Arbeitsverhältnisses unwiderruflich freigestellt. Dabei wird die Freistellung zunächst auf den Resturlaub angerechnet, bis dieser erloschen ist. Der Ar</w:t>
      </w:r>
      <w:r>
        <w:rPr>
          <w:rFonts w:cstheme="minorHAnsi"/>
        </w:rPr>
        <w:t>-</w:t>
      </w:r>
      <w:r w:rsidRPr="00E23BE8">
        <w:rPr>
          <w:rFonts w:cstheme="minorHAnsi"/>
        </w:rPr>
        <w:t>beitnehmer erhält die vereinbarte Vergütung unter Anrechnung anderweitig erzielten Ver</w:t>
      </w:r>
      <w:r>
        <w:rPr>
          <w:rFonts w:cstheme="minorHAnsi"/>
        </w:rPr>
        <w:t>-</w:t>
      </w:r>
      <w:r w:rsidRPr="00E23BE8">
        <w:rPr>
          <w:rFonts w:cstheme="minorHAnsi"/>
        </w:rPr>
        <w:t>dienstes bis zum Vertragsende weiter.</w:t>
      </w:r>
    </w:p>
    <w:p w14:paraId="33BEFF30" w14:textId="77777777" w:rsidR="00240772" w:rsidRPr="00240772" w:rsidRDefault="00240772" w:rsidP="00240772">
      <w:pPr>
        <w:spacing w:after="0" w:line="240" w:lineRule="auto"/>
        <w:jc w:val="both"/>
        <w:rPr>
          <w:rFonts w:cstheme="minorHAnsi"/>
        </w:rPr>
      </w:pPr>
    </w:p>
    <w:p w14:paraId="45317AA9" w14:textId="4977D21C" w:rsidR="00240772" w:rsidRDefault="00E23BE8" w:rsidP="00240772">
      <w:pPr>
        <w:pStyle w:val="Listenabsatz"/>
        <w:numPr>
          <w:ilvl w:val="0"/>
          <w:numId w:val="2"/>
        </w:numPr>
        <w:spacing w:after="0" w:line="240" w:lineRule="auto"/>
        <w:ind w:left="426" w:hanging="426"/>
        <w:jc w:val="both"/>
        <w:rPr>
          <w:rFonts w:cstheme="minorHAnsi"/>
        </w:rPr>
      </w:pPr>
      <w:r w:rsidRPr="00E23BE8">
        <w:rPr>
          <w:rFonts w:cstheme="minorHAnsi"/>
        </w:rPr>
        <w:t>Dem Arbeitnehmer überlassene Arbeitsgeräte und Unterlagen, insbesondere ……. &lt;&gt;, gibt er bis zum ... an den Arbeitgeber zurück.</w:t>
      </w:r>
    </w:p>
    <w:p w14:paraId="18203EF4" w14:textId="77777777" w:rsidR="00240772" w:rsidRPr="00240772" w:rsidRDefault="00240772" w:rsidP="00240772">
      <w:pPr>
        <w:spacing w:after="0" w:line="240" w:lineRule="auto"/>
        <w:jc w:val="both"/>
        <w:rPr>
          <w:rFonts w:cstheme="minorHAnsi"/>
        </w:rPr>
      </w:pPr>
    </w:p>
    <w:p w14:paraId="5E7E24AC" w14:textId="1E506723" w:rsidR="00240772" w:rsidRDefault="00E23BE8" w:rsidP="00240772">
      <w:pPr>
        <w:pStyle w:val="Listenabsatz"/>
        <w:numPr>
          <w:ilvl w:val="0"/>
          <w:numId w:val="2"/>
        </w:numPr>
        <w:spacing w:after="0" w:line="240" w:lineRule="auto"/>
        <w:ind w:left="426" w:hanging="426"/>
        <w:jc w:val="both"/>
        <w:rPr>
          <w:rFonts w:cstheme="minorHAnsi"/>
        </w:rPr>
      </w:pPr>
      <w:r w:rsidRPr="00E23BE8">
        <w:rPr>
          <w:rFonts w:cstheme="minorHAnsi"/>
        </w:rPr>
        <w:t>Der Arbeitnehmer verpflichtet sich von der im Monat … ausgezahlten Gratifikation i. H. v. …. Euro (brutto) anteilig einen Betrag i. H. v. ….. Euro(brutto) zurückzuzahlen. Die Rückzahlung wird mit dem Abfindungsanspruch des Arbeitnehmers nach Ziff. … dieses Aufhebungsvertrags ver</w:t>
      </w:r>
      <w:r>
        <w:rPr>
          <w:rFonts w:cstheme="minorHAnsi"/>
        </w:rPr>
        <w:t>-</w:t>
      </w:r>
      <w:r w:rsidRPr="00E23BE8">
        <w:rPr>
          <w:rFonts w:cstheme="minorHAnsi"/>
        </w:rPr>
        <w:t>rechnet</w:t>
      </w:r>
      <w:r w:rsidR="00240772" w:rsidRPr="00240772">
        <w:rPr>
          <w:rFonts w:cstheme="minorHAnsi"/>
        </w:rPr>
        <w:t>.</w:t>
      </w:r>
    </w:p>
    <w:p w14:paraId="09565B17" w14:textId="77777777" w:rsidR="00240772" w:rsidRPr="00240772" w:rsidRDefault="00240772" w:rsidP="00240772">
      <w:pPr>
        <w:spacing w:after="0" w:line="240" w:lineRule="auto"/>
        <w:jc w:val="both"/>
        <w:rPr>
          <w:rFonts w:cstheme="minorHAnsi"/>
        </w:rPr>
      </w:pPr>
    </w:p>
    <w:p w14:paraId="39EC270F" w14:textId="4989D897" w:rsidR="00240772" w:rsidRDefault="00E23BE8" w:rsidP="00240772">
      <w:pPr>
        <w:pStyle w:val="Listenabsatz"/>
        <w:numPr>
          <w:ilvl w:val="0"/>
          <w:numId w:val="2"/>
        </w:numPr>
        <w:spacing w:after="0" w:line="240" w:lineRule="auto"/>
        <w:ind w:left="426" w:hanging="426"/>
        <w:jc w:val="both"/>
        <w:rPr>
          <w:rFonts w:cstheme="minorHAnsi"/>
        </w:rPr>
      </w:pPr>
      <w:r w:rsidRPr="00E23BE8">
        <w:rPr>
          <w:rFonts w:cstheme="minorHAnsi"/>
        </w:rPr>
        <w:t>Der Arbeitnehmer erhält bis zum ... ein Arbeitszeugnis, das sich auch auf seine Leistung und Verhalten im Arbeitsverhältnis erstreckt</w:t>
      </w:r>
      <w:r w:rsidR="00240772" w:rsidRPr="00240772">
        <w:rPr>
          <w:rFonts w:cstheme="minorHAnsi"/>
        </w:rPr>
        <w:t>.</w:t>
      </w:r>
    </w:p>
    <w:p w14:paraId="2434D8C2" w14:textId="6D009420" w:rsidR="00E23BE8" w:rsidRPr="00A024C2" w:rsidRDefault="00E23BE8" w:rsidP="00E23BE8">
      <w:pPr>
        <w:spacing w:after="0" w:line="240" w:lineRule="auto"/>
        <w:ind w:left="426"/>
        <w:jc w:val="both"/>
        <w:rPr>
          <w:rFonts w:cstheme="minorHAnsi"/>
          <w:u w:val="single"/>
        </w:rPr>
      </w:pPr>
      <w:r w:rsidRPr="00A024C2">
        <w:rPr>
          <w:rFonts w:cstheme="minorHAnsi"/>
          <w:u w:val="single"/>
        </w:rPr>
        <w:t>Ergänzende Formulierung:</w:t>
      </w:r>
    </w:p>
    <w:p w14:paraId="64DC4834" w14:textId="17929AFF" w:rsidR="00E23BE8" w:rsidRPr="00E23BE8" w:rsidRDefault="00E23BE8" w:rsidP="00E23BE8">
      <w:pPr>
        <w:spacing w:after="0" w:line="240" w:lineRule="auto"/>
        <w:ind w:left="426"/>
        <w:jc w:val="both"/>
        <w:rPr>
          <w:rFonts w:cstheme="minorHAnsi"/>
        </w:rPr>
      </w:pPr>
      <w:r w:rsidRPr="00E23BE8">
        <w:rPr>
          <w:rFonts w:cstheme="minorHAnsi"/>
        </w:rPr>
        <w:t>In dem Zeugnis werden Leistung und Verhalten im Einzelnen und zusammenfassend mit der Note „gut“ bewertet. Das Zeugnis endet mit der üblichen Dankes- und Bedauernsformel und mit den besten Wünschen für das weitere berufliche und persönliche Fortkommen.</w:t>
      </w:r>
    </w:p>
    <w:p w14:paraId="45F0F350" w14:textId="77777777" w:rsidR="00E23BE8" w:rsidRPr="00E23BE8" w:rsidRDefault="00E23BE8" w:rsidP="00E23BE8">
      <w:pPr>
        <w:pStyle w:val="Listenabsatz"/>
        <w:rPr>
          <w:rFonts w:cstheme="minorHAnsi"/>
        </w:rPr>
      </w:pPr>
    </w:p>
    <w:p w14:paraId="7132D3B6" w14:textId="513831CB" w:rsidR="00E23BE8" w:rsidRPr="00240772" w:rsidRDefault="00E23BE8" w:rsidP="00240772">
      <w:pPr>
        <w:pStyle w:val="Listenabsatz"/>
        <w:numPr>
          <w:ilvl w:val="0"/>
          <w:numId w:val="2"/>
        </w:numPr>
        <w:spacing w:after="0" w:line="240" w:lineRule="auto"/>
        <w:ind w:left="426" w:hanging="426"/>
        <w:jc w:val="both"/>
        <w:rPr>
          <w:rFonts w:cstheme="minorHAnsi"/>
        </w:rPr>
      </w:pPr>
      <w:r w:rsidRPr="00E23BE8">
        <w:rPr>
          <w:rFonts w:cstheme="minorHAnsi"/>
        </w:rPr>
        <w:t>Mit Erfüllung der Verpflichtungen aus diesem Aufhebungsvertrag sind alle Ansprüche der Vertragsparteien gegeneinander aus dem Arbeitsverhältnis und seiner Beendigung, gleich aus welchem Rechtsgrund und ob bekannt oder unbekannt, erledigt. Eine Aufrechnung mit etwa</w:t>
      </w:r>
      <w:r>
        <w:rPr>
          <w:rFonts w:cstheme="minorHAnsi"/>
        </w:rPr>
        <w:t>-</w:t>
      </w:r>
      <w:r w:rsidRPr="00E23BE8">
        <w:rPr>
          <w:rFonts w:cstheme="minorHAnsi"/>
        </w:rPr>
        <w:t>igen Ansprüchen des Mitarbeiters aus dem Arbeitsverhältnis gegen diese Aufhebungsver</w:t>
      </w:r>
      <w:r>
        <w:rPr>
          <w:rFonts w:cstheme="minorHAnsi"/>
        </w:rPr>
        <w:t>-</w:t>
      </w:r>
      <w:r w:rsidRPr="00E23BE8">
        <w:rPr>
          <w:rFonts w:cstheme="minorHAnsi"/>
        </w:rPr>
        <w:t>einbarung ist ausgeschlossen, soweit die Ansprüche nicht rechtskräftig festgestellt oder unbe</w:t>
      </w:r>
      <w:r>
        <w:rPr>
          <w:rFonts w:cstheme="minorHAnsi"/>
        </w:rPr>
        <w:t>-</w:t>
      </w:r>
      <w:r w:rsidRPr="00E23BE8">
        <w:rPr>
          <w:rFonts w:cstheme="minorHAnsi"/>
        </w:rPr>
        <w:t>stritten sind.</w:t>
      </w:r>
    </w:p>
    <w:p w14:paraId="5C81F055" w14:textId="77777777" w:rsidR="00240772" w:rsidRDefault="00240772" w:rsidP="00861554">
      <w:pPr>
        <w:spacing w:after="0" w:line="240" w:lineRule="auto"/>
        <w:jc w:val="both"/>
        <w:rPr>
          <w:rFonts w:cstheme="minorHAnsi"/>
        </w:rPr>
      </w:pPr>
    </w:p>
    <w:p w14:paraId="6C197AD0" w14:textId="77777777" w:rsidR="00240772" w:rsidRDefault="00240772" w:rsidP="00861554">
      <w:pPr>
        <w:spacing w:after="0" w:line="240" w:lineRule="auto"/>
        <w:jc w:val="both"/>
        <w:rPr>
          <w:rFonts w:cstheme="minorHAnsi"/>
        </w:rPr>
      </w:pPr>
    </w:p>
    <w:p w14:paraId="699251C4" w14:textId="77777777"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t>...</w:t>
      </w:r>
    </w:p>
    <w:p w14:paraId="7ADEC6AF" w14:textId="77777777" w:rsidR="00240772" w:rsidRDefault="00861554" w:rsidP="00240772">
      <w:pPr>
        <w:spacing w:after="0" w:line="240" w:lineRule="auto"/>
        <w:jc w:val="both"/>
        <w:rPr>
          <w:rFonts w:cstheme="minorHAnsi"/>
        </w:rPr>
      </w:pPr>
      <w:r w:rsidRPr="00861554">
        <w:rPr>
          <w:rFonts w:cstheme="minorHAnsi"/>
        </w:rPr>
        <w:t xml:space="preserve">(Ort, Datum) </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(Ort, Datum) </w:t>
      </w:r>
    </w:p>
    <w:p w14:paraId="1C9E20CA" w14:textId="4F791438" w:rsidR="00861554" w:rsidRDefault="00861554" w:rsidP="00861554">
      <w:pPr>
        <w:spacing w:after="0" w:line="240" w:lineRule="auto"/>
        <w:jc w:val="both"/>
        <w:rPr>
          <w:rFonts w:cstheme="minorHAnsi"/>
        </w:rPr>
      </w:pPr>
    </w:p>
    <w:p w14:paraId="70BCFD74" w14:textId="77777777" w:rsidR="00861554" w:rsidRDefault="00861554" w:rsidP="00861554">
      <w:pPr>
        <w:spacing w:after="0" w:line="240" w:lineRule="auto"/>
        <w:jc w:val="both"/>
        <w:rPr>
          <w:rFonts w:cstheme="minorHAnsi"/>
        </w:rPr>
      </w:pPr>
    </w:p>
    <w:p w14:paraId="41F7CA02" w14:textId="77777777"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t>...</w:t>
      </w:r>
    </w:p>
    <w:p w14:paraId="37B9433A" w14:textId="26898E19" w:rsidR="00861554" w:rsidRDefault="00861554" w:rsidP="00861554">
      <w:pPr>
        <w:spacing w:after="0" w:line="240" w:lineRule="auto"/>
        <w:jc w:val="both"/>
        <w:rPr>
          <w:rFonts w:cstheme="minorHAnsi"/>
        </w:rPr>
      </w:pPr>
      <w:r w:rsidRPr="00861554">
        <w:rPr>
          <w:rFonts w:cstheme="minorHAnsi"/>
        </w:rPr>
        <w:t xml:space="preserve">(Unterschrift </w:t>
      </w:r>
      <w:r w:rsidR="00240772">
        <w:rPr>
          <w:rFonts w:cstheme="minorHAnsi"/>
        </w:rPr>
        <w:t>Arbeitgeber</w:t>
      </w:r>
      <w:r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(Unterschrift </w:t>
      </w:r>
      <w:r w:rsidR="00240772">
        <w:rPr>
          <w:rFonts w:cstheme="minorHAnsi"/>
        </w:rPr>
        <w:t>Arbeitnehmer</w:t>
      </w:r>
      <w:r w:rsidR="00240772" w:rsidRPr="00861554">
        <w:rPr>
          <w:rFonts w:cstheme="minorHAnsi"/>
        </w:rPr>
        <w:t>)</w:t>
      </w:r>
    </w:p>
    <w:sectPr w:rsidR="0086155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91E8C"/>
    <w:rsid w:val="00294EA4"/>
    <w:rsid w:val="00295206"/>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2431D"/>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E79"/>
    <w:rsid w:val="0074288A"/>
    <w:rsid w:val="007463CE"/>
    <w:rsid w:val="00747A63"/>
    <w:rsid w:val="00751160"/>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B4B8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1868</Characters>
  <Application>Microsoft Office Word</Application>
  <DocSecurity>0</DocSecurity>
  <Lines>54</Lines>
  <Paragraphs>23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59</cp:revision>
  <dcterms:created xsi:type="dcterms:W3CDTF">2024-05-09T10:20:00Z</dcterms:created>
  <dcterms:modified xsi:type="dcterms:W3CDTF">2026-01-12T17:12:00Z</dcterms:modified>
</cp:coreProperties>
</file>