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E08" w:rsidRPr="0005353C" w:rsidRDefault="0005353C" w:rsidP="000535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4D"/>
          <w:sz w:val="24"/>
          <w:szCs w:val="24"/>
        </w:rPr>
      </w:pPr>
      <w:r w:rsidRPr="0005353C">
        <w:rPr>
          <w:rFonts w:ascii="Arial" w:hAnsi="Arial" w:cs="Arial"/>
          <w:b/>
          <w:bCs/>
          <w:color w:val="00004D"/>
          <w:sz w:val="24"/>
          <w:szCs w:val="24"/>
        </w:rPr>
        <w:t>Diese Indizien sprechen für ein bö</w:t>
      </w:r>
      <w:bookmarkStart w:id="0" w:name="_GoBack"/>
      <w:bookmarkEnd w:id="0"/>
      <w:r w:rsidRPr="0005353C">
        <w:rPr>
          <w:rFonts w:ascii="Arial" w:hAnsi="Arial" w:cs="Arial"/>
          <w:b/>
          <w:bCs/>
          <w:color w:val="00004D"/>
          <w:sz w:val="24"/>
          <w:szCs w:val="24"/>
        </w:rPr>
        <w:t>swilliges Unterlassen anderweitigen</w:t>
      </w:r>
      <w:r w:rsidRPr="0005353C">
        <w:rPr>
          <w:rFonts w:ascii="Arial" w:hAnsi="Arial" w:cs="Arial"/>
          <w:b/>
          <w:bCs/>
          <w:color w:val="00004D"/>
          <w:sz w:val="24"/>
          <w:szCs w:val="24"/>
        </w:rPr>
        <w:t xml:space="preserve"> </w:t>
      </w:r>
      <w:r w:rsidRPr="0005353C">
        <w:rPr>
          <w:rFonts w:ascii="Arial" w:hAnsi="Arial" w:cs="Arial"/>
          <w:b/>
          <w:bCs/>
          <w:color w:val="00004D"/>
          <w:sz w:val="24"/>
          <w:szCs w:val="24"/>
        </w:rPr>
        <w:t>Verdienstes:</w:t>
      </w:r>
    </w:p>
    <w:p w:rsidR="0005353C" w:rsidRPr="0005353C" w:rsidRDefault="0005353C" w:rsidP="000535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0"/>
        <w:gridCol w:w="850"/>
      </w:tblGrid>
      <w:tr w:rsidR="0005353C" w:rsidRPr="0005353C" w:rsidTr="0005353C">
        <w:tc>
          <w:tcPr>
            <w:tcW w:w="8500" w:type="dxa"/>
          </w:tcPr>
          <w:p w:rsidR="0005353C" w:rsidRPr="0005353C" w:rsidRDefault="0005353C" w:rsidP="000535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05353C">
              <w:rPr>
                <w:rFonts w:ascii="Arial" w:hAnsi="Arial" w:cs="Arial"/>
                <w:b/>
                <w:sz w:val="24"/>
                <w:szCs w:val="24"/>
              </w:rPr>
              <w:t>Indizien</w:t>
            </w:r>
          </w:p>
        </w:tc>
        <w:tc>
          <w:tcPr>
            <w:tcW w:w="850" w:type="dxa"/>
          </w:tcPr>
          <w:p w:rsidR="0005353C" w:rsidRPr="0005353C" w:rsidRDefault="0005353C" w:rsidP="0005353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5353C">
              <w:rPr>
                <w:rFonts w:ascii="Segoe UI Symbol" w:hAnsi="Segoe UI Symbol" w:cs="Segoe UI Symbol"/>
                <w:color w:val="001D35"/>
                <w:sz w:val="24"/>
                <w:szCs w:val="24"/>
                <w:shd w:val="clear" w:color="auto" w:fill="FFFFFF"/>
              </w:rPr>
              <w:t>✓</w:t>
            </w:r>
          </w:p>
        </w:tc>
      </w:tr>
      <w:tr w:rsidR="0005353C" w:rsidRPr="0005353C" w:rsidTr="0005353C">
        <w:tc>
          <w:tcPr>
            <w:tcW w:w="8500" w:type="dxa"/>
          </w:tcPr>
          <w:p w:rsidR="0005353C" w:rsidRPr="0005353C" w:rsidRDefault="0005353C" w:rsidP="0005353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5353C">
              <w:rPr>
                <w:rFonts w:ascii="Arial" w:hAnsi="Arial" w:cs="Arial"/>
                <w:sz w:val="24"/>
                <w:szCs w:val="24"/>
              </w:rPr>
              <w:t>Der Mitarbeiter hat sich nicht bei der Arbeitsagentur</w:t>
            </w:r>
          </w:p>
          <w:p w:rsidR="0005353C" w:rsidRPr="0005353C" w:rsidRDefault="0005353C" w:rsidP="0005353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5353C">
              <w:rPr>
                <w:rFonts w:ascii="Arial" w:hAnsi="Arial" w:cs="Arial"/>
                <w:sz w:val="24"/>
                <w:szCs w:val="24"/>
              </w:rPr>
              <w:t>Arbeit suchend gemeldet.</w:t>
            </w:r>
          </w:p>
        </w:tc>
        <w:tc>
          <w:tcPr>
            <w:tcW w:w="850" w:type="dxa"/>
          </w:tcPr>
          <w:p w:rsidR="0005353C" w:rsidRPr="0005353C" w:rsidRDefault="0005353C" w:rsidP="0005353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5353C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  <w:tr w:rsidR="0005353C" w:rsidRPr="0005353C" w:rsidTr="0005353C">
        <w:tc>
          <w:tcPr>
            <w:tcW w:w="8500" w:type="dxa"/>
          </w:tcPr>
          <w:p w:rsidR="0005353C" w:rsidRPr="0005353C" w:rsidRDefault="0005353C" w:rsidP="000535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53C">
              <w:rPr>
                <w:rFonts w:ascii="Arial" w:hAnsi="Arial" w:cs="Arial"/>
                <w:color w:val="000000"/>
                <w:sz w:val="24"/>
                <w:szCs w:val="24"/>
              </w:rPr>
              <w:t>Der Mitarbeiter hat sich auch anderweitig nur unzureichend</w:t>
            </w:r>
            <w:r w:rsidRPr="0005353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5353C">
              <w:rPr>
                <w:rFonts w:ascii="Arial" w:hAnsi="Arial" w:cs="Arial"/>
                <w:color w:val="000000"/>
                <w:sz w:val="24"/>
                <w:szCs w:val="24"/>
              </w:rPr>
              <w:t>um eine neue Stelle bemüht, d. h.:</w:t>
            </w:r>
          </w:p>
          <w:p w:rsidR="0005353C" w:rsidRPr="0005353C" w:rsidRDefault="0005353C" w:rsidP="000535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53C">
              <w:rPr>
                <w:rFonts w:ascii="Arial" w:hAnsi="Arial" w:cs="Arial"/>
                <w:color w:val="00004D"/>
                <w:sz w:val="24"/>
                <w:szCs w:val="24"/>
              </w:rPr>
              <w:t xml:space="preserve">• </w:t>
            </w:r>
            <w:r w:rsidRPr="0005353C">
              <w:rPr>
                <w:rFonts w:ascii="Arial" w:hAnsi="Arial" w:cs="Arial"/>
                <w:color w:val="000000"/>
                <w:sz w:val="24"/>
                <w:szCs w:val="24"/>
              </w:rPr>
              <w:t>zu wenige Bewerbungen auf vorhandene passende</w:t>
            </w:r>
            <w:r w:rsidRPr="0005353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5353C">
              <w:rPr>
                <w:rFonts w:ascii="Arial" w:hAnsi="Arial" w:cs="Arial"/>
                <w:color w:val="000000"/>
                <w:sz w:val="24"/>
                <w:szCs w:val="24"/>
              </w:rPr>
              <w:t>Stellenangebote bzw.</w:t>
            </w:r>
          </w:p>
          <w:p w:rsidR="0005353C" w:rsidRPr="0005353C" w:rsidRDefault="0005353C" w:rsidP="0005353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5353C">
              <w:rPr>
                <w:rFonts w:ascii="Arial" w:hAnsi="Arial" w:cs="Arial"/>
                <w:color w:val="00004D"/>
                <w:sz w:val="24"/>
                <w:szCs w:val="24"/>
              </w:rPr>
              <w:t xml:space="preserve">• </w:t>
            </w:r>
            <w:r w:rsidRPr="0005353C">
              <w:rPr>
                <w:rFonts w:ascii="Arial" w:hAnsi="Arial" w:cs="Arial"/>
                <w:color w:val="000000"/>
                <w:sz w:val="24"/>
                <w:szCs w:val="24"/>
              </w:rPr>
              <w:t>fachlich/räumlich zu begrenzte Stellensuche.</w:t>
            </w:r>
          </w:p>
        </w:tc>
        <w:tc>
          <w:tcPr>
            <w:tcW w:w="850" w:type="dxa"/>
          </w:tcPr>
          <w:p w:rsidR="0005353C" w:rsidRPr="0005353C" w:rsidRDefault="0005353C" w:rsidP="0005353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5353C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  <w:tr w:rsidR="0005353C" w:rsidRPr="0005353C" w:rsidTr="0005353C">
        <w:tc>
          <w:tcPr>
            <w:tcW w:w="8500" w:type="dxa"/>
          </w:tcPr>
          <w:p w:rsidR="0005353C" w:rsidRPr="0005353C" w:rsidRDefault="0005353C" w:rsidP="000535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53C">
              <w:rPr>
                <w:rFonts w:ascii="Arial" w:hAnsi="Arial" w:cs="Arial"/>
                <w:sz w:val="24"/>
                <w:szCs w:val="24"/>
              </w:rPr>
              <w:t>Der Mitarbeiter hat auf passende Stellenangebote nicht</w:t>
            </w:r>
            <w:r w:rsidRPr="00053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353C">
              <w:rPr>
                <w:rFonts w:ascii="Arial" w:hAnsi="Arial" w:cs="Arial"/>
                <w:sz w:val="24"/>
                <w:szCs w:val="24"/>
              </w:rPr>
              <w:t>oder unzureichend reagiert.</w:t>
            </w:r>
          </w:p>
        </w:tc>
        <w:tc>
          <w:tcPr>
            <w:tcW w:w="850" w:type="dxa"/>
          </w:tcPr>
          <w:p w:rsidR="0005353C" w:rsidRPr="0005353C" w:rsidRDefault="0005353C" w:rsidP="0005353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5353C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</w:tbl>
    <w:p w:rsidR="0005353C" w:rsidRPr="0005353C" w:rsidRDefault="0005353C" w:rsidP="000535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5353C" w:rsidRPr="0005353C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3C"/>
    <w:rsid w:val="0005353C"/>
    <w:rsid w:val="004C0E08"/>
    <w:rsid w:val="0089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BE03"/>
  <w15:chartTrackingRefBased/>
  <w15:docId w15:val="{DD2F10FC-A20E-4C91-A253-91F62BE0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5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1</cp:revision>
  <dcterms:created xsi:type="dcterms:W3CDTF">2026-03-06T09:40:00Z</dcterms:created>
  <dcterms:modified xsi:type="dcterms:W3CDTF">2026-03-06T09:44:00Z</dcterms:modified>
</cp:coreProperties>
</file>