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2193FFF7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457473">
        <w:rPr>
          <w:rFonts w:ascii="Calibri" w:hAnsi="Calibri" w:cs="Calibri"/>
          <w:b/>
          <w:spacing w:val="-8"/>
          <w:sz w:val="28"/>
          <w:szCs w:val="28"/>
        </w:rPr>
        <w:t>Sytem-Check für Ihre Abteilung</w:t>
      </w:r>
    </w:p>
    <w:tbl>
      <w:tblPr>
        <w:tblStyle w:val="TableNormal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8080"/>
      </w:tblGrid>
      <w:tr w:rsidR="001C36BD" w:rsidRPr="00507578" w14:paraId="6C6E9DC6" w14:textId="77777777" w:rsidTr="00423E88">
        <w:trPr>
          <w:trHeight w:val="637"/>
        </w:trPr>
        <w:tc>
          <w:tcPr>
            <w:tcW w:w="8758" w:type="dxa"/>
            <w:gridSpan w:val="2"/>
            <w:tcBorders>
              <w:left w:val="nil"/>
            </w:tcBorders>
            <w:shd w:val="clear" w:color="auto" w:fill="E6E7E8"/>
          </w:tcPr>
          <w:p w14:paraId="1EBDA4F9" w14:textId="1E38F8DE" w:rsidR="001C36BD" w:rsidRPr="00507578" w:rsidRDefault="00434042" w:rsidP="00423E88">
            <w:pPr>
              <w:pStyle w:val="TableParagraph"/>
              <w:spacing w:line="266" w:lineRule="auto"/>
              <w:ind w:left="133"/>
              <w:jc w:val="left"/>
              <w:rPr>
                <w:sz w:val="24"/>
                <w:szCs w:val="24"/>
                <w:lang w:val="de-DE"/>
              </w:rPr>
            </w:pPr>
            <w:r w:rsidRPr="00507578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Prüfen Sie, ob Ihre Architektur die Leistung behindert oder befördert:</w:t>
            </w:r>
          </w:p>
        </w:tc>
      </w:tr>
      <w:tr w:rsidR="00507578" w:rsidRPr="00507578" w14:paraId="4A465B15" w14:textId="77777777" w:rsidTr="00F23252">
        <w:trPr>
          <w:trHeight w:val="637"/>
        </w:trPr>
        <w:sdt>
          <w:sdtPr>
            <w:rPr>
              <w:b/>
              <w:bCs/>
              <w:sz w:val="24"/>
              <w:szCs w:val="24"/>
              <w:lang w:val="de-DE"/>
            </w:rPr>
            <w:id w:val="-53018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dxa"/>
                <w:tcBorders>
                  <w:left w:val="nil"/>
                </w:tcBorders>
                <w:shd w:val="clear" w:color="auto" w:fill="E6E7E8"/>
              </w:tcPr>
              <w:p w14:paraId="6AA7B368" w14:textId="77ECC0BD" w:rsidR="00507578" w:rsidRPr="00507578" w:rsidRDefault="00507578" w:rsidP="00F23252">
                <w:pPr>
                  <w:pStyle w:val="TableParagraph"/>
                  <w:spacing w:before="181"/>
                  <w:ind w:left="62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507578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E6E7E8"/>
            <w:vAlign w:val="center"/>
          </w:tcPr>
          <w:p w14:paraId="3E9A8E00" w14:textId="122A5A7C" w:rsidR="00507578" w:rsidRPr="00507578" w:rsidRDefault="00507578" w:rsidP="00F23252">
            <w:pPr>
              <w:pStyle w:val="TableParagraph"/>
              <w:spacing w:line="266" w:lineRule="auto"/>
              <w:ind w:right="90"/>
              <w:jc w:val="left"/>
              <w:rPr>
                <w:sz w:val="24"/>
                <w:szCs w:val="24"/>
                <w:lang w:val="de-DE"/>
              </w:rPr>
            </w:pPr>
            <w:r w:rsidRPr="00507578">
              <w:rPr>
                <w:b/>
                <w:bCs/>
                <w:lang w:val="de-DE"/>
              </w:rPr>
              <w:t>Rollenklarheit:</w:t>
            </w:r>
            <w:r w:rsidRPr="00507578">
              <w:rPr>
                <w:lang w:val="de-DE"/>
              </w:rPr>
              <w:t xml:space="preserve"> Weiß jeder Mitarbeitende ohne </w:t>
            </w:r>
            <w:r w:rsidRPr="00507578">
              <w:rPr>
                <w:lang w:val="de-DE"/>
              </w:rPr>
              <w:t>Rückfrage</w:t>
            </w:r>
            <w:r w:rsidRPr="00507578">
              <w:rPr>
                <w:lang w:val="de-DE"/>
              </w:rPr>
              <w:t xml:space="preserve">, wofür er die </w:t>
            </w:r>
            <w:proofErr w:type="spellStart"/>
            <w:r w:rsidRPr="00507578">
              <w:rPr>
                <w:lang w:val="de-DE"/>
              </w:rPr>
              <w:t>ﬁnale</w:t>
            </w:r>
            <w:proofErr w:type="spellEnd"/>
            <w:r w:rsidRPr="00507578">
              <w:rPr>
                <w:lang w:val="de-DE"/>
              </w:rPr>
              <w:t xml:space="preserve"> Verantwortung trägt?</w:t>
            </w:r>
          </w:p>
        </w:tc>
      </w:tr>
      <w:tr w:rsidR="00507578" w:rsidRPr="00507578" w14:paraId="018F9AA3" w14:textId="77777777" w:rsidTr="00F23252">
        <w:trPr>
          <w:trHeight w:val="637"/>
        </w:trPr>
        <w:sdt>
          <w:sdtPr>
            <w:rPr>
              <w:b/>
              <w:bCs/>
              <w:sz w:val="24"/>
              <w:szCs w:val="24"/>
              <w:lang w:val="de-DE"/>
            </w:rPr>
            <w:id w:val="-201312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dxa"/>
                <w:tcBorders>
                  <w:left w:val="nil"/>
                </w:tcBorders>
                <w:shd w:val="clear" w:color="auto" w:fill="E6E7E8"/>
              </w:tcPr>
              <w:p w14:paraId="0821209B" w14:textId="15A5959C" w:rsidR="00507578" w:rsidRPr="00507578" w:rsidRDefault="00507578" w:rsidP="00F23252">
                <w:pPr>
                  <w:pStyle w:val="TableParagraph"/>
                  <w:spacing w:before="181"/>
                  <w:ind w:left="62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507578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E6E7E8"/>
            <w:vAlign w:val="center"/>
          </w:tcPr>
          <w:p w14:paraId="79EC83F7" w14:textId="7E93846F" w:rsidR="00507578" w:rsidRPr="00507578" w:rsidRDefault="00507578" w:rsidP="00F23252">
            <w:pPr>
              <w:pStyle w:val="TableParagraph"/>
              <w:spacing w:line="266" w:lineRule="auto"/>
              <w:ind w:right="90"/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507578">
              <w:rPr>
                <w:b/>
                <w:bCs/>
                <w:lang w:val="de-DE"/>
              </w:rPr>
              <w:t>Informationsﬂuss</w:t>
            </w:r>
            <w:proofErr w:type="spellEnd"/>
            <w:r w:rsidRPr="00507578">
              <w:rPr>
                <w:b/>
                <w:bCs/>
                <w:lang w:val="de-DE"/>
              </w:rPr>
              <w:t>:</w:t>
            </w:r>
            <w:r w:rsidRPr="00507578">
              <w:rPr>
                <w:lang w:val="de-DE"/>
              </w:rPr>
              <w:t xml:space="preserve"> Sind alle projektrelevanten Daten für jeden Beteiligten jederzeit ohne Hürden zugänglich?</w:t>
            </w:r>
          </w:p>
        </w:tc>
      </w:tr>
      <w:tr w:rsidR="00507578" w:rsidRPr="00507578" w14:paraId="57182EE3" w14:textId="77777777" w:rsidTr="00F23252">
        <w:trPr>
          <w:trHeight w:val="637"/>
        </w:trPr>
        <w:sdt>
          <w:sdtPr>
            <w:rPr>
              <w:b/>
              <w:bCs/>
              <w:sz w:val="24"/>
              <w:szCs w:val="24"/>
              <w:lang w:val="de-DE"/>
            </w:rPr>
            <w:id w:val="-31287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dxa"/>
                <w:tcBorders>
                  <w:left w:val="nil"/>
                </w:tcBorders>
                <w:shd w:val="clear" w:color="auto" w:fill="E6E7E8"/>
              </w:tcPr>
              <w:p w14:paraId="7D2C1516" w14:textId="0F41AFD9" w:rsidR="00507578" w:rsidRPr="00507578" w:rsidRDefault="00507578" w:rsidP="00F23252">
                <w:pPr>
                  <w:pStyle w:val="TableParagraph"/>
                  <w:spacing w:before="181"/>
                  <w:ind w:left="62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507578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E6E7E8"/>
            <w:vAlign w:val="center"/>
          </w:tcPr>
          <w:p w14:paraId="1F31DDD6" w14:textId="479E9B53" w:rsidR="00507578" w:rsidRPr="00507578" w:rsidRDefault="00507578" w:rsidP="00F23252">
            <w:pPr>
              <w:pStyle w:val="TableParagraph"/>
              <w:spacing w:line="266" w:lineRule="auto"/>
              <w:ind w:right="90"/>
              <w:jc w:val="left"/>
              <w:rPr>
                <w:sz w:val="24"/>
                <w:szCs w:val="24"/>
                <w:lang w:val="de-DE"/>
              </w:rPr>
            </w:pPr>
            <w:r w:rsidRPr="00507578">
              <w:rPr>
                <w:b/>
                <w:bCs/>
                <w:lang w:val="de-DE"/>
              </w:rPr>
              <w:t>Entscheidungswege:</w:t>
            </w:r>
            <w:r w:rsidRPr="00507578">
              <w:rPr>
                <w:lang w:val="de-DE"/>
              </w:rPr>
              <w:t xml:space="preserve"> Können Standard-Probleme auf operativer Ebene gelöst werden, ohne Ihr Büro zu </w:t>
            </w:r>
            <w:r w:rsidRPr="00507578">
              <w:rPr>
                <w:lang w:val="de-DE"/>
              </w:rPr>
              <w:t>passieren</w:t>
            </w:r>
            <w:r w:rsidRPr="00507578">
              <w:rPr>
                <w:lang w:val="de-DE"/>
              </w:rPr>
              <w:t>?</w:t>
            </w:r>
          </w:p>
        </w:tc>
      </w:tr>
      <w:tr w:rsidR="00507578" w:rsidRPr="00507578" w14:paraId="4AE1DB1A" w14:textId="77777777" w:rsidTr="00F23252">
        <w:trPr>
          <w:trHeight w:val="895"/>
        </w:trPr>
        <w:sdt>
          <w:sdtPr>
            <w:rPr>
              <w:b/>
              <w:bCs/>
              <w:sz w:val="24"/>
              <w:szCs w:val="24"/>
              <w:lang w:val="de-DE"/>
            </w:rPr>
            <w:id w:val="-202014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dxa"/>
                <w:tcBorders>
                  <w:left w:val="nil"/>
                </w:tcBorders>
                <w:shd w:val="clear" w:color="auto" w:fill="E6E7E8"/>
              </w:tcPr>
              <w:p w14:paraId="55CB93A1" w14:textId="57D5EA83" w:rsidR="00507578" w:rsidRPr="00507578" w:rsidRDefault="00507578" w:rsidP="00F23252">
                <w:pPr>
                  <w:pStyle w:val="TableParagraph"/>
                  <w:spacing w:before="310"/>
                  <w:ind w:left="62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507578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E6E7E8"/>
            <w:vAlign w:val="center"/>
          </w:tcPr>
          <w:p w14:paraId="7DEB672B" w14:textId="7066F707" w:rsidR="00507578" w:rsidRPr="00507578" w:rsidRDefault="00507578" w:rsidP="00F23252">
            <w:pPr>
              <w:pStyle w:val="TableParagraph"/>
              <w:spacing w:line="266" w:lineRule="auto"/>
              <w:ind w:right="90"/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507578">
              <w:rPr>
                <w:b/>
                <w:bCs/>
                <w:lang w:val="de-DE"/>
              </w:rPr>
              <w:t>Konﬂikt</w:t>
            </w:r>
            <w:proofErr w:type="spellEnd"/>
            <w:r w:rsidRPr="00507578">
              <w:rPr>
                <w:b/>
                <w:bCs/>
                <w:lang w:val="de-DE"/>
              </w:rPr>
              <w:t>-Protokoll:</w:t>
            </w:r>
            <w:r w:rsidRPr="00507578">
              <w:rPr>
                <w:lang w:val="de-DE"/>
              </w:rPr>
              <w:t xml:space="preserve"> Gibt es einen </w:t>
            </w:r>
            <w:proofErr w:type="spellStart"/>
            <w:r w:rsidRPr="00507578">
              <w:rPr>
                <w:lang w:val="de-DE"/>
              </w:rPr>
              <w:t>deﬁnierten</w:t>
            </w:r>
            <w:proofErr w:type="spellEnd"/>
            <w:r w:rsidRPr="00507578">
              <w:rPr>
                <w:lang w:val="de-DE"/>
              </w:rPr>
              <w:t xml:space="preserve"> Weg, wie sachliche </w:t>
            </w:r>
            <w:proofErr w:type="spellStart"/>
            <w:r w:rsidRPr="00507578">
              <w:rPr>
                <w:lang w:val="de-DE"/>
              </w:rPr>
              <w:t>Di</w:t>
            </w:r>
            <w:r w:rsidRPr="00507578">
              <w:rPr>
                <w:rFonts w:ascii="Arial" w:hAnsi="Arial" w:cs="Arial"/>
                <w:lang w:val="de-DE"/>
              </w:rPr>
              <w:t>ﬀ</w:t>
            </w:r>
            <w:r w:rsidRPr="00507578">
              <w:rPr>
                <w:lang w:val="de-DE"/>
              </w:rPr>
              <w:t>erenzen</w:t>
            </w:r>
            <w:proofErr w:type="spellEnd"/>
            <w:r w:rsidRPr="00507578">
              <w:rPr>
                <w:lang w:val="de-DE"/>
              </w:rPr>
              <w:t xml:space="preserve"> ohne Eskalation gekl</w:t>
            </w:r>
            <w:r w:rsidRPr="00507578">
              <w:rPr>
                <w:rFonts w:ascii="Aptos" w:hAnsi="Aptos" w:cs="Aptos"/>
                <w:lang w:val="de-DE"/>
              </w:rPr>
              <w:t>ä</w:t>
            </w:r>
            <w:r w:rsidRPr="00507578">
              <w:rPr>
                <w:lang w:val="de-DE"/>
              </w:rPr>
              <w:t>rt werden?</w:t>
            </w:r>
          </w:p>
        </w:tc>
      </w:tr>
      <w:tr w:rsidR="00507578" w:rsidRPr="00507578" w14:paraId="55FF2279" w14:textId="77777777" w:rsidTr="00F23252">
        <w:trPr>
          <w:trHeight w:val="895"/>
        </w:trPr>
        <w:sdt>
          <w:sdtPr>
            <w:rPr>
              <w:b/>
              <w:bCs/>
              <w:sz w:val="24"/>
              <w:szCs w:val="24"/>
              <w:lang w:val="de-DE"/>
            </w:rPr>
            <w:id w:val="-51491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dxa"/>
                <w:tcBorders>
                  <w:left w:val="nil"/>
                </w:tcBorders>
                <w:shd w:val="clear" w:color="auto" w:fill="E6E7E8"/>
              </w:tcPr>
              <w:p w14:paraId="559F3F4C" w14:textId="4E6E5AE8" w:rsidR="00507578" w:rsidRPr="00507578" w:rsidRDefault="00F23252" w:rsidP="00F23252">
                <w:pPr>
                  <w:pStyle w:val="TableParagraph"/>
                  <w:spacing w:before="310"/>
                  <w:ind w:left="62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E6E7E8"/>
            <w:vAlign w:val="center"/>
          </w:tcPr>
          <w:p w14:paraId="5B292F0E" w14:textId="391FB730" w:rsidR="00507578" w:rsidRPr="00507578" w:rsidRDefault="00507578" w:rsidP="00F23252">
            <w:pPr>
              <w:pStyle w:val="TableParagraph"/>
              <w:spacing w:before="26" w:line="266" w:lineRule="auto"/>
              <w:ind w:right="90"/>
              <w:jc w:val="left"/>
              <w:rPr>
                <w:sz w:val="24"/>
                <w:szCs w:val="24"/>
                <w:lang w:val="de-DE"/>
              </w:rPr>
            </w:pPr>
            <w:r w:rsidRPr="00507578">
              <w:rPr>
                <w:b/>
                <w:bCs/>
                <w:lang w:val="de-DE"/>
              </w:rPr>
              <w:t>Feedback-Kultur:</w:t>
            </w:r>
            <w:r w:rsidRPr="00507578">
              <w:rPr>
                <w:lang w:val="de-DE"/>
              </w:rPr>
              <w:t xml:space="preserve"> Findet der Austausch über Arbeits-ergebnisse primär innerhalb des Teams statt (statt nur über Sie)?</w:t>
            </w:r>
          </w:p>
        </w:tc>
      </w:tr>
    </w:tbl>
    <w:p w14:paraId="4A1EBFA7" w14:textId="5FCBF0EC" w:rsidR="004831A7" w:rsidRDefault="004831A7"/>
    <w:sectPr w:rsidR="004831A7" w:rsidSect="007221CB">
      <w:pgSz w:w="11906" w:h="16838"/>
      <w:pgMar w:top="1418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6328F"/>
    <w:rsid w:val="000D05AE"/>
    <w:rsid w:val="000E25E7"/>
    <w:rsid w:val="000E5080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4134E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23E88"/>
    <w:rsid w:val="004310E0"/>
    <w:rsid w:val="00434042"/>
    <w:rsid w:val="0045118F"/>
    <w:rsid w:val="00457473"/>
    <w:rsid w:val="0046243B"/>
    <w:rsid w:val="00475673"/>
    <w:rsid w:val="004831A7"/>
    <w:rsid w:val="004930C4"/>
    <w:rsid w:val="00497801"/>
    <w:rsid w:val="004A4474"/>
    <w:rsid w:val="004B5C4C"/>
    <w:rsid w:val="004B7535"/>
    <w:rsid w:val="004F486A"/>
    <w:rsid w:val="00503337"/>
    <w:rsid w:val="00507578"/>
    <w:rsid w:val="00512429"/>
    <w:rsid w:val="00554926"/>
    <w:rsid w:val="00562B81"/>
    <w:rsid w:val="00571D78"/>
    <w:rsid w:val="00591E82"/>
    <w:rsid w:val="005A72AD"/>
    <w:rsid w:val="006117FE"/>
    <w:rsid w:val="006327A5"/>
    <w:rsid w:val="006621B3"/>
    <w:rsid w:val="0066358F"/>
    <w:rsid w:val="00670A70"/>
    <w:rsid w:val="006A24F0"/>
    <w:rsid w:val="006B263D"/>
    <w:rsid w:val="007147D6"/>
    <w:rsid w:val="0071742F"/>
    <w:rsid w:val="007221CB"/>
    <w:rsid w:val="007450EF"/>
    <w:rsid w:val="007A0F35"/>
    <w:rsid w:val="007A3FEF"/>
    <w:rsid w:val="007B1D25"/>
    <w:rsid w:val="007B70D3"/>
    <w:rsid w:val="007C1D23"/>
    <w:rsid w:val="007D771C"/>
    <w:rsid w:val="007F008E"/>
    <w:rsid w:val="0089739F"/>
    <w:rsid w:val="008979C3"/>
    <w:rsid w:val="008C56FC"/>
    <w:rsid w:val="008E1968"/>
    <w:rsid w:val="008E6532"/>
    <w:rsid w:val="009034F4"/>
    <w:rsid w:val="00912C2A"/>
    <w:rsid w:val="00945668"/>
    <w:rsid w:val="009B03DF"/>
    <w:rsid w:val="009B162D"/>
    <w:rsid w:val="009B45A3"/>
    <w:rsid w:val="00A2533A"/>
    <w:rsid w:val="00A4549B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2707A"/>
    <w:rsid w:val="00B505E4"/>
    <w:rsid w:val="00B959EB"/>
    <w:rsid w:val="00B97F38"/>
    <w:rsid w:val="00BA2BB3"/>
    <w:rsid w:val="00C00B1A"/>
    <w:rsid w:val="00C161F8"/>
    <w:rsid w:val="00C7637E"/>
    <w:rsid w:val="00CC7BF3"/>
    <w:rsid w:val="00D20F82"/>
    <w:rsid w:val="00D34F65"/>
    <w:rsid w:val="00D466FA"/>
    <w:rsid w:val="00DB1192"/>
    <w:rsid w:val="00DB4CC8"/>
    <w:rsid w:val="00DD2EB6"/>
    <w:rsid w:val="00E17D90"/>
    <w:rsid w:val="00E24B03"/>
    <w:rsid w:val="00E44D1C"/>
    <w:rsid w:val="00E67112"/>
    <w:rsid w:val="00EB4BF9"/>
    <w:rsid w:val="00EB6BE9"/>
    <w:rsid w:val="00EC3B70"/>
    <w:rsid w:val="00EF4B60"/>
    <w:rsid w:val="00F23252"/>
    <w:rsid w:val="00F25C78"/>
    <w:rsid w:val="00F31E5A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2026-04-06T16:00:00Z</dcterms:created>
  <dcterms:modified xsi:type="dcterms:W3CDTF">2026-04-06T16:00:00Z</dcterms:modified>
</cp:coreProperties>
</file>