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0197F055" w14:textId="160986FA" w:rsidR="009320F1" w:rsidRPr="00F36D03" w:rsidRDefault="00EA25EC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02060"/>
          <w:sz w:val="28"/>
          <w:szCs w:val="28"/>
          <w:lang w:val="la-Latn"/>
        </w:rPr>
      </w:pPr>
      <w:r w:rsidRPr="00F36D03">
        <w:rPr>
          <w:rFonts w:asciiTheme="minorHAnsi" w:hAnsiTheme="minorHAnsi" w:cstheme="minorBidi"/>
          <w:color w:val="002060"/>
          <w:sz w:val="28"/>
          <w:szCs w:val="28"/>
        </w:rPr>
        <w:t>Checkliste</w:t>
      </w:r>
      <w:r w:rsidR="00897AE9" w:rsidRPr="00F36D03">
        <w:rPr>
          <w:rFonts w:asciiTheme="minorHAnsi" w:hAnsiTheme="minorHAnsi" w:cstheme="minorBidi"/>
          <w:color w:val="002060"/>
          <w:sz w:val="28"/>
          <w:szCs w:val="28"/>
        </w:rPr>
        <w:t>:</w:t>
      </w:r>
      <w:r w:rsidR="00A41A2A" w:rsidRPr="00F36D03">
        <w:rPr>
          <w:rFonts w:asciiTheme="minorHAnsi" w:hAnsiTheme="minorHAnsi" w:cstheme="minorBidi"/>
          <w:color w:val="002060"/>
          <w:sz w:val="28"/>
          <w:szCs w:val="28"/>
        </w:rPr>
        <w:t xml:space="preserve"> </w:t>
      </w:r>
      <w:r w:rsidR="00FA1504">
        <w:rPr>
          <w:rFonts w:asciiTheme="minorHAnsi" w:hAnsiTheme="minorHAnsi" w:cstheme="minorBidi"/>
          <w:color w:val="002060"/>
          <w:sz w:val="28"/>
          <w:szCs w:val="28"/>
          <w:lang w:val="la-Latn"/>
        </w:rPr>
        <w:t>Die</w:t>
      </w:r>
      <w:r w:rsidR="00D3103A" w:rsidRPr="00F36D03">
        <w:rPr>
          <w:rFonts w:asciiTheme="minorHAnsi" w:hAnsiTheme="minorHAnsi" w:cstheme="minorBidi"/>
          <w:color w:val="002060"/>
          <w:sz w:val="28"/>
          <w:szCs w:val="28"/>
          <w:lang w:val="la-Latn"/>
        </w:rPr>
        <w:t xml:space="preserve"> </w:t>
      </w:r>
      <w:r w:rsidR="00F36D03" w:rsidRPr="00F36D03">
        <w:rPr>
          <w:rFonts w:asciiTheme="minorHAnsi" w:hAnsiTheme="minorHAnsi" w:cstheme="minorBidi"/>
          <w:color w:val="002060"/>
          <w:sz w:val="28"/>
          <w:szCs w:val="28"/>
          <w:lang w:val="la-Latn"/>
        </w:rPr>
        <w:t>Ablehnungsgründe bei Teilzeitwunsch Ihres Mitarbeiters</w:t>
      </w:r>
    </w:p>
    <w:p w14:paraId="6BC621F7" w14:textId="77777777" w:rsidR="000A1C54" w:rsidRDefault="000A1C54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02060"/>
          <w:sz w:val="28"/>
          <w:szCs w:val="28"/>
          <w:lang w:val="la-Latn"/>
        </w:rPr>
      </w:pPr>
    </w:p>
    <w:p w14:paraId="71F10B21" w14:textId="4A4B537C" w:rsidR="000A1C54" w:rsidRDefault="00F36D03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36D03">
        <w:rPr>
          <w:rFonts w:asciiTheme="minorHAnsi" w:hAnsiTheme="minorHAnsi" w:cstheme="minorHAnsi"/>
          <w:b w:val="0"/>
          <w:bCs w:val="0"/>
          <w:sz w:val="24"/>
          <w:szCs w:val="24"/>
          <w:lang w:val="la-Latn"/>
        </w:rPr>
        <w:t>Prüfen Sie zunächst, ob einer der folgenden formalen Ablehnungsgründe vorliegt</w:t>
      </w:r>
      <w:r w:rsidR="000A1C54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p w14:paraId="0FF48471" w14:textId="77777777" w:rsidR="00AF3E49" w:rsidRPr="00D84AAE" w:rsidRDefault="00AF3E49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6781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073"/>
        <w:gridCol w:w="708"/>
      </w:tblGrid>
      <w:tr w:rsidR="00F36D03" w:rsidRPr="00D37721" w14:paraId="1C63588E" w14:textId="6BD0A744" w:rsidTr="003B14AA">
        <w:trPr>
          <w:trHeight w:val="415"/>
        </w:trPr>
        <w:tc>
          <w:tcPr>
            <w:tcW w:w="607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33077D2" w14:textId="04D35A7B" w:rsidR="00F36D03" w:rsidRDefault="00F36D03" w:rsidP="003249F1">
            <w:pPr>
              <w:autoSpaceDE w:val="0"/>
              <w:autoSpaceDN w:val="0"/>
              <w:adjustRightInd w:val="0"/>
              <w:spacing w:before="40" w:after="40"/>
              <w:rPr>
                <w:rStyle w:val="Fett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ABLEHNUNGSGRUND</w:t>
            </w:r>
          </w:p>
        </w:tc>
        <w:tc>
          <w:tcPr>
            <w:tcW w:w="708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4F7D0FD3" w:rsidR="00F36D03" w:rsidRPr="00FE2067" w:rsidRDefault="00F36D03" w:rsidP="00E43C9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sym w:font="Wingdings" w:char="F0FC"/>
            </w:r>
          </w:p>
        </w:tc>
      </w:tr>
      <w:tr w:rsidR="00F36D03" w:rsidRPr="00D37721" w14:paraId="0FA9B19D" w14:textId="2DD490B9" w:rsidTr="003B14AA">
        <w:trPr>
          <w:trHeight w:val="346"/>
        </w:trPr>
        <w:tc>
          <w:tcPr>
            <w:tcW w:w="607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04422E7F" w14:textId="6951AF03" w:rsidR="00F36D03" w:rsidRDefault="003B14AA" w:rsidP="00AF3E49">
            <w:pPr>
              <w:spacing w:before="40" w:after="40" w:line="240" w:lineRule="exact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3B14AA">
              <w:rPr>
                <w:sz w:val="20"/>
                <w:szCs w:val="20"/>
              </w:rPr>
              <w:t>Der Mitarbeiter stellt seinen Antrag mündlich statt in Textform (z. B. per E-Mail).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2125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69775C9A" w:rsidR="00F36D03" w:rsidRPr="00FE2067" w:rsidRDefault="00F36D03" w:rsidP="00AF3E49">
                <w:pPr>
                  <w:spacing w:before="40" w:after="40"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6D03" w14:paraId="13F7C097" w14:textId="577744AE" w:rsidTr="003B14AA">
        <w:trPr>
          <w:trHeight w:val="209"/>
        </w:trPr>
        <w:tc>
          <w:tcPr>
            <w:tcW w:w="607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F459DA2" w14:textId="68A8E3EA" w:rsidR="00F36D03" w:rsidRDefault="003B14AA" w:rsidP="00AF3E49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3B14AA">
              <w:rPr>
                <w:sz w:val="20"/>
                <w:szCs w:val="20"/>
              </w:rPr>
              <w:t>Der Antrag ist unspezifisch, weil er nicht angibt, ab wann und in welchem Umfang die Arbeitszeit verringert werden soll. (Die gewünschte Vertei</w:t>
            </w:r>
            <w:r>
              <w:rPr>
                <w:sz w:val="20"/>
                <w:szCs w:val="20"/>
              </w:rPr>
              <w:t>-</w:t>
            </w:r>
            <w:r w:rsidRPr="003B14AA">
              <w:rPr>
                <w:sz w:val="20"/>
                <w:szCs w:val="20"/>
              </w:rPr>
              <w:t>lung der Arbeitszeit muss nicht angegeben werden.)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54510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1E482BBD" w:rsidR="00F36D03" w:rsidRPr="00FE2067" w:rsidRDefault="00F36D03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6D03" w14:paraId="054C9E9D" w14:textId="3525224D" w:rsidTr="003B14AA">
        <w:trPr>
          <w:trHeight w:val="209"/>
        </w:trPr>
        <w:tc>
          <w:tcPr>
            <w:tcW w:w="607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1F2C0607" w14:textId="1613F6EA" w:rsidR="00F36D03" w:rsidRDefault="003B14AA" w:rsidP="00AF3E49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3B14AA">
              <w:rPr>
                <w:sz w:val="20"/>
                <w:szCs w:val="20"/>
              </w:rPr>
              <w:t>Das Arbeitsverhältnis des Mitarbeiters besteht seit höchstens 6 Mona</w:t>
            </w:r>
            <w:r>
              <w:rPr>
                <w:sz w:val="20"/>
                <w:szCs w:val="20"/>
              </w:rPr>
              <w:t>-</w:t>
            </w:r>
            <w:r w:rsidRPr="003B14AA">
              <w:rPr>
                <w:sz w:val="20"/>
                <w:szCs w:val="20"/>
              </w:rPr>
              <w:t>ten.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91735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338FD40E" w:rsidR="00F36D03" w:rsidRPr="00FE2067" w:rsidRDefault="00F36D03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6D03" w14:paraId="45D8D063" w14:textId="127D5770" w:rsidTr="003B14AA">
        <w:trPr>
          <w:trHeight w:val="209"/>
        </w:trPr>
        <w:tc>
          <w:tcPr>
            <w:tcW w:w="607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5B84393" w14:textId="189728F1" w:rsidR="00F36D03" w:rsidRDefault="003B14AA" w:rsidP="00AF3E49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3B14AA">
              <w:rPr>
                <w:sz w:val="20"/>
                <w:szCs w:val="20"/>
              </w:rPr>
              <w:t>Sie beschäftigen höchstens 15 Arbeitnehmer ohne Auszubildende bei einer unbefristeten Arbeitszeitverringerung bzw. 45 bei Brückenteilzeit.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44757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90527E9" w14:textId="56F4CB97" w:rsidR="00F36D03" w:rsidRPr="00FE2067" w:rsidRDefault="00F36D03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6D03" w14:paraId="0AA8048D" w14:textId="4D6DA591" w:rsidTr="003B14AA">
        <w:trPr>
          <w:trHeight w:val="209"/>
        </w:trPr>
        <w:tc>
          <w:tcPr>
            <w:tcW w:w="607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DCB9D60" w14:textId="6EA210E1" w:rsidR="00F36D03" w:rsidRDefault="003B14AA" w:rsidP="00AF3E49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3B14AA">
              <w:rPr>
                <w:sz w:val="20"/>
                <w:szCs w:val="20"/>
              </w:rPr>
              <w:t>Bei Brückenteilzeit: Sie beschäftigen höchstens 200 Arbeitnehmer und je angefangene 15 Arbeitnehmer befindet sich bereits ein Mitarbeiter in Brückenteilzeit (Zumutbarkeitsgrenze).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98626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614BDC" w14:textId="54807C6D" w:rsidR="00F36D03" w:rsidRPr="00FE2067" w:rsidRDefault="00F36D03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6D03" w14:paraId="19B82BAB" w14:textId="7008FC36" w:rsidTr="003B14AA">
        <w:trPr>
          <w:trHeight w:val="209"/>
        </w:trPr>
        <w:tc>
          <w:tcPr>
            <w:tcW w:w="607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5D7BF35B" w14:textId="37F09176" w:rsidR="00F36D03" w:rsidRPr="003249F1" w:rsidRDefault="003B14AA" w:rsidP="00AF3E49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3B14AA">
              <w:rPr>
                <w:sz w:val="20"/>
                <w:szCs w:val="20"/>
              </w:rPr>
              <w:t>Ein Antrag auf Brückenteilzeit wird verspätet gestellt, d. h. keine 3 Mo</w:t>
            </w:r>
            <w:r>
              <w:rPr>
                <w:sz w:val="20"/>
                <w:szCs w:val="20"/>
              </w:rPr>
              <w:t>-</w:t>
            </w:r>
            <w:r w:rsidRPr="003B14AA">
              <w:rPr>
                <w:sz w:val="20"/>
                <w:szCs w:val="20"/>
              </w:rPr>
              <w:t>nate vor dem gewünschten Beginn.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56594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733CFCF" w14:textId="19E67AA5" w:rsidR="00F36D03" w:rsidRDefault="003B14AA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B14AA" w14:paraId="267AFF4A" w14:textId="77777777" w:rsidTr="003B14AA">
        <w:trPr>
          <w:trHeight w:val="209"/>
        </w:trPr>
        <w:tc>
          <w:tcPr>
            <w:tcW w:w="6073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0A87A43A" w14:textId="77777777" w:rsidR="003B14AA" w:rsidRDefault="003B14AA" w:rsidP="00AF3E49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3B14AA">
              <w:rPr>
                <w:sz w:val="20"/>
                <w:szCs w:val="20"/>
              </w:rPr>
              <w:t>Ein erneuter Antrag wird zu früh gestellt, d. h. vor Ablauf von</w:t>
            </w:r>
          </w:p>
          <w:p w14:paraId="4A1DEA16" w14:textId="77777777" w:rsidR="003B14AA" w:rsidRDefault="003B14AA" w:rsidP="00AF3E49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3B14AA">
              <w:rPr>
                <w:sz w:val="20"/>
                <w:szCs w:val="20"/>
              </w:rPr>
              <w:t xml:space="preserve">• 2 Jahren nach Zustimmung bei unbefristeter Teilzeit, </w:t>
            </w:r>
          </w:p>
          <w:p w14:paraId="325C8CD6" w14:textId="5E9FC5F8" w:rsidR="003B14AA" w:rsidRDefault="003B14AA" w:rsidP="00AF3E49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3B14AA">
              <w:rPr>
                <w:sz w:val="20"/>
                <w:szCs w:val="20"/>
              </w:rPr>
              <w:t xml:space="preserve">• 1 Jahr nach Rückkehr zur alten Arbeitszeit bei Brückenteilzeit, </w:t>
            </w:r>
          </w:p>
          <w:p w14:paraId="7728B320" w14:textId="327AA9B0" w:rsidR="003B14AA" w:rsidRDefault="003B14AA" w:rsidP="00AF3E49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3B14AA">
              <w:rPr>
                <w:sz w:val="20"/>
                <w:szCs w:val="20"/>
              </w:rPr>
              <w:t xml:space="preserve">• 2 Jahre nach berechtigter Ablehnung aus betrieblichen Gründen, </w:t>
            </w:r>
          </w:p>
          <w:p w14:paraId="4B14B8EB" w14:textId="42B2C0EB" w:rsidR="003B14AA" w:rsidRPr="00D3103A" w:rsidRDefault="003B14AA" w:rsidP="00AF3E49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3B14AA">
              <w:rPr>
                <w:sz w:val="20"/>
                <w:szCs w:val="20"/>
              </w:rPr>
              <w:t>• 1 Jahr nach Ablehnung aufgrund der Zumutbarkeitsgrenze bei Brücken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 xml:space="preserve">   </w:t>
            </w:r>
            <w:r w:rsidRPr="003B14AA">
              <w:rPr>
                <w:sz w:val="20"/>
                <w:szCs w:val="20"/>
              </w:rPr>
              <w:t>teilzeit.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7877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506F1E6" w14:textId="7D03BA2C" w:rsidR="003B14AA" w:rsidRDefault="003B14AA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2563DF">
      <w:pPr>
        <w:autoSpaceDE w:val="0"/>
        <w:autoSpaceDN w:val="0"/>
        <w:adjustRightInd w:val="0"/>
        <w:spacing w:before="40" w:after="40" w:line="240" w:lineRule="auto"/>
        <w:ind w:left="284" w:hanging="284"/>
        <w:jc w:val="center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B798" w14:textId="77777777" w:rsidR="006D5FDB" w:rsidRDefault="006D5FDB" w:rsidP="0051080E">
      <w:pPr>
        <w:spacing w:after="0" w:line="240" w:lineRule="auto"/>
      </w:pPr>
      <w:r>
        <w:separator/>
      </w:r>
    </w:p>
  </w:endnote>
  <w:endnote w:type="continuationSeparator" w:id="0">
    <w:p w14:paraId="68962FAB" w14:textId="77777777" w:rsidR="006D5FDB" w:rsidRDefault="006D5FDB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E829" w14:textId="77777777" w:rsidR="006D5FDB" w:rsidRDefault="006D5FDB" w:rsidP="0051080E">
      <w:pPr>
        <w:spacing w:after="0" w:line="240" w:lineRule="auto"/>
      </w:pPr>
      <w:r>
        <w:separator/>
      </w:r>
    </w:p>
  </w:footnote>
  <w:footnote w:type="continuationSeparator" w:id="0">
    <w:p w14:paraId="5A63EF97" w14:textId="77777777" w:rsidR="006D5FDB" w:rsidRDefault="006D5FDB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412F7CA2">
          <wp:simplePos x="0" y="0"/>
          <wp:positionH relativeFrom="column">
            <wp:posOffset>3883660</wp:posOffset>
          </wp:positionH>
          <wp:positionV relativeFrom="paragraph">
            <wp:posOffset>15525</wp:posOffset>
          </wp:positionV>
          <wp:extent cx="2597785" cy="233385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444" cy="245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0798A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55CD0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1C54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0F68E7"/>
    <w:rsid w:val="00104BDE"/>
    <w:rsid w:val="001074FF"/>
    <w:rsid w:val="00112D03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C7A0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32E15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563DF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249F1"/>
    <w:rsid w:val="003308B1"/>
    <w:rsid w:val="00331BB3"/>
    <w:rsid w:val="00331BF0"/>
    <w:rsid w:val="00331ECF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23EC"/>
    <w:rsid w:val="0038676F"/>
    <w:rsid w:val="00393927"/>
    <w:rsid w:val="00395C39"/>
    <w:rsid w:val="003A1E11"/>
    <w:rsid w:val="003A2B37"/>
    <w:rsid w:val="003A4CDC"/>
    <w:rsid w:val="003A4FE1"/>
    <w:rsid w:val="003A6CE7"/>
    <w:rsid w:val="003B14AA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5BED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6A3E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53"/>
    <w:rsid w:val="004F0DD7"/>
    <w:rsid w:val="004F1327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5FDB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20F1"/>
    <w:rsid w:val="00934FF8"/>
    <w:rsid w:val="00936914"/>
    <w:rsid w:val="00937A94"/>
    <w:rsid w:val="009458D0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32C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AF3E49"/>
    <w:rsid w:val="00B0004F"/>
    <w:rsid w:val="00B02175"/>
    <w:rsid w:val="00B03AB2"/>
    <w:rsid w:val="00B048BF"/>
    <w:rsid w:val="00B04F06"/>
    <w:rsid w:val="00B2070F"/>
    <w:rsid w:val="00B22E05"/>
    <w:rsid w:val="00B267A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3103A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20D6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3C9E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25EC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193"/>
    <w:rsid w:val="00F0668F"/>
    <w:rsid w:val="00F11DB6"/>
    <w:rsid w:val="00F1534D"/>
    <w:rsid w:val="00F32AD0"/>
    <w:rsid w:val="00F36D03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6B78"/>
    <w:rsid w:val="00F776F5"/>
    <w:rsid w:val="00F826F7"/>
    <w:rsid w:val="00F82732"/>
    <w:rsid w:val="00F91B40"/>
    <w:rsid w:val="00F9291E"/>
    <w:rsid w:val="00F95576"/>
    <w:rsid w:val="00F95648"/>
    <w:rsid w:val="00FA1504"/>
    <w:rsid w:val="00FA34AD"/>
    <w:rsid w:val="00FA616C"/>
    <w:rsid w:val="00FB2D11"/>
    <w:rsid w:val="00FB334F"/>
    <w:rsid w:val="00FC30D2"/>
    <w:rsid w:val="00FC4423"/>
    <w:rsid w:val="00FC46C8"/>
    <w:rsid w:val="00FC499F"/>
    <w:rsid w:val="00FC79D4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12</cp:revision>
  <dcterms:created xsi:type="dcterms:W3CDTF">2025-12-07T15:21:00Z</dcterms:created>
  <dcterms:modified xsi:type="dcterms:W3CDTF">2026-04-14T16:28:00Z</dcterms:modified>
</cp:coreProperties>
</file>