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0197F055" w14:textId="0064FC9D" w:rsidR="009320F1" w:rsidRPr="008D1FBC" w:rsidRDefault="00C134A7" w:rsidP="002C18BB">
      <w:pPr>
        <w:pStyle w:val="Textkrper"/>
        <w:kinsoku w:val="0"/>
        <w:overflowPunct w:val="0"/>
        <w:spacing w:line="216" w:lineRule="auto"/>
        <w:ind w:left="0" w:right="1274"/>
        <w:rPr>
          <w:rFonts w:asciiTheme="minorHAnsi" w:hAnsiTheme="minorHAnsi" w:cstheme="minorBidi"/>
          <w:color w:val="002060"/>
          <w:sz w:val="28"/>
          <w:szCs w:val="28"/>
          <w:lang w:val="la-Latn"/>
        </w:rPr>
      </w:pPr>
      <w:r>
        <w:rPr>
          <w:rFonts w:asciiTheme="minorHAnsi" w:hAnsiTheme="minorHAnsi" w:cstheme="minorBidi"/>
          <w:color w:val="002060"/>
          <w:sz w:val="28"/>
          <w:szCs w:val="28"/>
        </w:rPr>
        <w:t xml:space="preserve"> </w:t>
      </w:r>
      <w:r w:rsidR="00EA25EC" w:rsidRPr="008D1FBC">
        <w:rPr>
          <w:rFonts w:asciiTheme="minorHAnsi" w:hAnsiTheme="minorHAnsi" w:cstheme="minorBidi"/>
          <w:color w:val="002060"/>
          <w:sz w:val="28"/>
          <w:szCs w:val="28"/>
        </w:rPr>
        <w:t>Checkliste</w:t>
      </w:r>
      <w:r w:rsidR="00897AE9" w:rsidRPr="008D1FBC">
        <w:rPr>
          <w:rFonts w:asciiTheme="minorHAnsi" w:hAnsiTheme="minorHAnsi" w:cstheme="minorBidi"/>
          <w:color w:val="002060"/>
          <w:sz w:val="28"/>
          <w:szCs w:val="28"/>
        </w:rPr>
        <w:t>:</w:t>
      </w:r>
      <w:r w:rsidR="00A41A2A" w:rsidRPr="008D1FBC">
        <w:rPr>
          <w:rFonts w:asciiTheme="minorHAnsi" w:hAnsiTheme="minorHAnsi" w:cstheme="minorBidi"/>
          <w:color w:val="002060"/>
          <w:sz w:val="28"/>
          <w:szCs w:val="28"/>
        </w:rPr>
        <w:t xml:space="preserve"> </w:t>
      </w:r>
      <w:r w:rsidR="008D1FBC" w:rsidRPr="008D1FBC">
        <w:rPr>
          <w:rFonts w:asciiTheme="minorHAnsi" w:hAnsiTheme="minorHAnsi" w:cstheme="minorBidi"/>
          <w:color w:val="002060"/>
          <w:sz w:val="28"/>
          <w:szCs w:val="28"/>
          <w:lang w:val="la-Latn"/>
        </w:rPr>
        <w:t xml:space="preserve">So </w:t>
      </w:r>
      <w:r>
        <w:rPr>
          <w:rFonts w:asciiTheme="minorHAnsi" w:hAnsiTheme="minorHAnsi" w:cstheme="minorBidi"/>
          <w:color w:val="002060"/>
          <w:sz w:val="28"/>
          <w:szCs w:val="28"/>
          <w:lang w:val="la-Latn"/>
        </w:rPr>
        <w:t>wird die Abmahnung zur Grundlage einer späteren</w:t>
      </w:r>
      <w:r w:rsidR="002C18BB">
        <w:rPr>
          <w:rFonts w:asciiTheme="minorHAnsi" w:hAnsiTheme="minorHAnsi" w:cstheme="minorBidi"/>
          <w:color w:val="002060"/>
          <w:sz w:val="28"/>
          <w:szCs w:val="28"/>
          <w:lang w:val="la-Latn"/>
        </w:rPr>
        <w:t xml:space="preserve"> K</w:t>
      </w:r>
      <w:r>
        <w:rPr>
          <w:rFonts w:asciiTheme="minorHAnsi" w:hAnsiTheme="minorHAnsi" w:cstheme="minorBidi"/>
          <w:color w:val="002060"/>
          <w:sz w:val="28"/>
          <w:szCs w:val="28"/>
          <w:lang w:val="la-Latn"/>
        </w:rPr>
        <w:t>ündigung</w:t>
      </w:r>
    </w:p>
    <w:p w14:paraId="0FF48471" w14:textId="77777777" w:rsidR="00AF3E49" w:rsidRPr="00D84AAE" w:rsidRDefault="00AF3E49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9049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341"/>
        <w:gridCol w:w="708"/>
      </w:tblGrid>
      <w:tr w:rsidR="008D1FBC" w:rsidRPr="00D37721" w14:paraId="1C63588E" w14:textId="6BD0A744" w:rsidTr="008D1FBC">
        <w:trPr>
          <w:trHeight w:val="415"/>
        </w:trPr>
        <w:tc>
          <w:tcPr>
            <w:tcW w:w="834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33077D2" w14:textId="445F78EF" w:rsidR="008D1FBC" w:rsidRDefault="00C134A7" w:rsidP="003249F1">
            <w:pPr>
              <w:autoSpaceDE w:val="0"/>
              <w:autoSpaceDN w:val="0"/>
              <w:adjustRightInd w:val="0"/>
              <w:spacing w:before="40" w:after="40"/>
              <w:rPr>
                <w:rStyle w:val="Fett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DAS IST ZU TUN</w:t>
            </w:r>
          </w:p>
        </w:tc>
        <w:tc>
          <w:tcPr>
            <w:tcW w:w="708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5023A6C8" w:rsidR="008D1FBC" w:rsidRPr="00FE2067" w:rsidRDefault="008D1FBC" w:rsidP="00E43C9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8D1FBC" w:rsidRPr="00D37721" w14:paraId="0FA9B19D" w14:textId="2DD490B9" w:rsidTr="008D1FBC">
        <w:trPr>
          <w:trHeight w:val="346"/>
        </w:trPr>
        <w:tc>
          <w:tcPr>
            <w:tcW w:w="834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04422E7F" w14:textId="29C87810" w:rsidR="008D1FBC" w:rsidRDefault="00C134A7" w:rsidP="00AF3E49">
            <w:pPr>
              <w:spacing w:before="40" w:after="40" w:line="240" w:lineRule="exact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C134A7">
              <w:rPr>
                <w:sz w:val="20"/>
                <w:szCs w:val="20"/>
              </w:rPr>
              <w:t>Mahnen Sie erst ab, wenn Sie sicher sind, dass Sie wegen der Pflichtverletzung nicht kündigen wollen, denn die Abmahnung „verbraucht“ den Kündigungsgrund.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125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69775C9A" w:rsidR="008D1FBC" w:rsidRPr="00FE2067" w:rsidRDefault="008D1FBC" w:rsidP="00AF3E49">
                <w:pPr>
                  <w:spacing w:before="40" w:after="40"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13F7C097" w14:textId="577744AE" w:rsidTr="008D1FBC">
        <w:trPr>
          <w:trHeight w:val="209"/>
        </w:trPr>
        <w:tc>
          <w:tcPr>
            <w:tcW w:w="834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F459DA2" w14:textId="0AB2C79F" w:rsidR="008D1FBC" w:rsidRDefault="00C134A7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C134A7">
              <w:rPr>
                <w:sz w:val="20"/>
                <w:szCs w:val="20"/>
              </w:rPr>
              <w:t>Prüfen Sie, ob eine Abmahnung berechtigt ist: Hat der Mitarbeiter nachweislich und schuldhaft seine vertraglichen Pflichten verletzt?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54510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E482BBD" w:rsidR="008D1FBC" w:rsidRPr="00FE2067" w:rsidRDefault="008D1FBC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054C9E9D" w14:textId="3525224D" w:rsidTr="008D1FBC">
        <w:trPr>
          <w:trHeight w:val="209"/>
        </w:trPr>
        <w:tc>
          <w:tcPr>
            <w:tcW w:w="834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1F2C0607" w14:textId="3D862B2C" w:rsidR="008D1FBC" w:rsidRDefault="00C134A7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C134A7">
              <w:rPr>
                <w:sz w:val="20"/>
                <w:szCs w:val="20"/>
              </w:rPr>
              <w:t>Mahnen Sie jede Pflichtverletzung einzeln ab. Andernfalls ist die gesamte Abmahnung unwirksam, wenn Sie auch nur eine Pflichtverletzung nicht nachweisen können.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1735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338FD40E" w:rsidR="008D1FBC" w:rsidRPr="00FE2067" w:rsidRDefault="008D1FBC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45D8D063" w14:textId="127D5770" w:rsidTr="008D1FBC">
        <w:trPr>
          <w:trHeight w:val="209"/>
        </w:trPr>
        <w:tc>
          <w:tcPr>
            <w:tcW w:w="834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5B84393" w14:textId="07A0CF05" w:rsidR="008D1FBC" w:rsidRDefault="00C134A7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C134A7">
              <w:rPr>
                <w:sz w:val="20"/>
                <w:szCs w:val="20"/>
              </w:rPr>
              <w:t>Schildern Sie in der Abmahnung möglichst konkret, wann, wie und wo Ihr Mitarbeiter sich pflicht</w:t>
            </w:r>
            <w:r>
              <w:rPr>
                <w:sz w:val="20"/>
                <w:szCs w:val="20"/>
              </w:rPr>
              <w:t>-</w:t>
            </w:r>
            <w:r w:rsidRPr="00C134A7">
              <w:rPr>
                <w:sz w:val="20"/>
                <w:szCs w:val="20"/>
              </w:rPr>
              <w:t>widrig verhalten hat – mit Angabe von Zeugen und Beweisen.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757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90527E9" w14:textId="56F4CB97" w:rsidR="008D1FBC" w:rsidRPr="00FE2067" w:rsidRDefault="008D1FBC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0AA8048D" w14:textId="4D6DA591" w:rsidTr="008D1FBC">
        <w:trPr>
          <w:trHeight w:val="209"/>
        </w:trPr>
        <w:tc>
          <w:tcPr>
            <w:tcW w:w="834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DCB9D60" w14:textId="3F32A565" w:rsidR="008D1FBC" w:rsidRDefault="00C134A7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C134A7">
              <w:rPr>
                <w:sz w:val="20"/>
                <w:szCs w:val="20"/>
              </w:rPr>
              <w:t>Benennen Sie die Vorschrift, gegen die der Mitarbeiter verstoßen hat, und sagen Sie, wie er sich künf</w:t>
            </w:r>
            <w:r>
              <w:rPr>
                <w:sz w:val="20"/>
                <w:szCs w:val="20"/>
              </w:rPr>
              <w:t>-</w:t>
            </w:r>
            <w:r w:rsidRPr="00C134A7">
              <w:rPr>
                <w:sz w:val="20"/>
                <w:szCs w:val="20"/>
              </w:rPr>
              <w:t>tig verhalten soll.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8626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614BDC" w14:textId="54807C6D" w:rsidR="008D1FBC" w:rsidRPr="00FE2067" w:rsidRDefault="008D1FBC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19B82BAB" w14:textId="7008FC36" w:rsidTr="008D1FBC">
        <w:trPr>
          <w:trHeight w:val="209"/>
        </w:trPr>
        <w:tc>
          <w:tcPr>
            <w:tcW w:w="834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5D7BF35B" w14:textId="1691EFCF" w:rsidR="008D1FBC" w:rsidRPr="003249F1" w:rsidRDefault="00C134A7" w:rsidP="00AF3E49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C134A7">
              <w:rPr>
                <w:sz w:val="20"/>
                <w:szCs w:val="20"/>
              </w:rPr>
              <w:t>Drohen Sie die Kündigung für den Fall einer erneuten gleichartigen Pflichtverletzung an.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56594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733CFCF" w14:textId="5D4D50B9" w:rsidR="008D1FBC" w:rsidRDefault="008D1FBC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05638F26" w14:textId="77777777" w:rsidTr="008D1FBC">
        <w:trPr>
          <w:trHeight w:val="209"/>
        </w:trPr>
        <w:tc>
          <w:tcPr>
            <w:tcW w:w="834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67311137" w14:textId="14FFDE79" w:rsidR="008D1FBC" w:rsidRPr="00D3103A" w:rsidRDefault="00C134A7" w:rsidP="008D1FBC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C134A7">
              <w:rPr>
                <w:sz w:val="20"/>
                <w:szCs w:val="20"/>
              </w:rPr>
              <w:t>Mahnen Sie immer schriftlich ab und lassen Sie sich den Erhalt der Abmahnung durch die Unterschrift des Mitarbeiters bestätigen.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66436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06E5FF1" w14:textId="046AE481" w:rsidR="008D1FBC" w:rsidRDefault="008D1FBC" w:rsidP="008D1FBC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7FC20742" w14:textId="77777777" w:rsidTr="008D1FBC">
        <w:trPr>
          <w:trHeight w:val="209"/>
        </w:trPr>
        <w:tc>
          <w:tcPr>
            <w:tcW w:w="834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732E8811" w14:textId="37068613" w:rsidR="008D1FBC" w:rsidRPr="00D3103A" w:rsidRDefault="00C134A7" w:rsidP="008D1FBC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C134A7">
              <w:rPr>
                <w:sz w:val="20"/>
                <w:szCs w:val="20"/>
              </w:rPr>
              <w:t>Nach spätestens drei einschlägigen Abmahnungen sollten Sie kündigen, weil Ihre Abmahnungen sonst unglaubwürdig werden.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74717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B26EF95" w14:textId="4BEFDC97" w:rsidR="008D1FBC" w:rsidRDefault="008D1FBC" w:rsidP="008D1FBC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2563DF">
      <w:pPr>
        <w:autoSpaceDE w:val="0"/>
        <w:autoSpaceDN w:val="0"/>
        <w:adjustRightInd w:val="0"/>
        <w:spacing w:before="40" w:after="40" w:line="240" w:lineRule="auto"/>
        <w:ind w:left="284" w:hanging="284"/>
        <w:jc w:val="center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6AF7" w14:textId="77777777" w:rsidR="00331D6A" w:rsidRDefault="00331D6A" w:rsidP="0051080E">
      <w:pPr>
        <w:spacing w:after="0" w:line="240" w:lineRule="auto"/>
      </w:pPr>
      <w:r>
        <w:separator/>
      </w:r>
    </w:p>
  </w:endnote>
  <w:endnote w:type="continuationSeparator" w:id="0">
    <w:p w14:paraId="17B500E4" w14:textId="77777777" w:rsidR="00331D6A" w:rsidRDefault="00331D6A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0A00" w14:textId="77777777" w:rsidR="00331D6A" w:rsidRDefault="00331D6A" w:rsidP="0051080E">
      <w:pPr>
        <w:spacing w:after="0" w:line="240" w:lineRule="auto"/>
      </w:pPr>
      <w:r>
        <w:separator/>
      </w:r>
    </w:p>
  </w:footnote>
  <w:footnote w:type="continuationSeparator" w:id="0">
    <w:p w14:paraId="745AD9E2" w14:textId="77777777" w:rsidR="00331D6A" w:rsidRDefault="00331D6A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1F755F9E">
          <wp:simplePos x="0" y="0"/>
          <wp:positionH relativeFrom="column">
            <wp:posOffset>3453454</wp:posOffset>
          </wp:positionH>
          <wp:positionV relativeFrom="paragraph">
            <wp:posOffset>-27305</wp:posOffset>
          </wp:positionV>
          <wp:extent cx="3032661" cy="272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661" cy="27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0798A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5CD0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1C54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0F68E7"/>
    <w:rsid w:val="00104BDE"/>
    <w:rsid w:val="001074FF"/>
    <w:rsid w:val="00112D03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C7A09"/>
    <w:rsid w:val="001D305A"/>
    <w:rsid w:val="001D4312"/>
    <w:rsid w:val="001E5CCD"/>
    <w:rsid w:val="001E631D"/>
    <w:rsid w:val="001F0E5A"/>
    <w:rsid w:val="001F31CA"/>
    <w:rsid w:val="001F457B"/>
    <w:rsid w:val="001F7A8B"/>
    <w:rsid w:val="002055C1"/>
    <w:rsid w:val="00212DBC"/>
    <w:rsid w:val="002156F1"/>
    <w:rsid w:val="002202FA"/>
    <w:rsid w:val="00226A32"/>
    <w:rsid w:val="00230259"/>
    <w:rsid w:val="00232E15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563DF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18BB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249F1"/>
    <w:rsid w:val="003308B1"/>
    <w:rsid w:val="00331BB3"/>
    <w:rsid w:val="00331BF0"/>
    <w:rsid w:val="00331D6A"/>
    <w:rsid w:val="00331ECF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23EC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5BED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6A3E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53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D1FBC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20F1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A5553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32C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AF3E49"/>
    <w:rsid w:val="00B0004F"/>
    <w:rsid w:val="00B02175"/>
    <w:rsid w:val="00B03AB2"/>
    <w:rsid w:val="00B048BF"/>
    <w:rsid w:val="00B04F06"/>
    <w:rsid w:val="00B2070F"/>
    <w:rsid w:val="00B22E05"/>
    <w:rsid w:val="00B267A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34A7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3E4E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3103A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20D6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3C9E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97FBB"/>
    <w:rsid w:val="00EA25EC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193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6B78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C79D4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12</cp:revision>
  <dcterms:created xsi:type="dcterms:W3CDTF">2025-12-07T15:21:00Z</dcterms:created>
  <dcterms:modified xsi:type="dcterms:W3CDTF">2026-05-24T08:02:00Z</dcterms:modified>
</cp:coreProperties>
</file>