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FFE5" w14:textId="77777777" w:rsidR="00497801" w:rsidRDefault="001226FC" w:rsidP="00400A61">
      <w:pPr>
        <w:ind w:right="284"/>
        <w:jc w:val="right"/>
        <w:rPr>
          <w:b/>
          <w:spacing w:val="-8"/>
          <w:sz w:val="28"/>
          <w:szCs w:val="28"/>
        </w:rPr>
      </w:pPr>
      <w:r w:rsidRPr="0045118F">
        <w:rPr>
          <w:noProof/>
        </w:rPr>
        <w:drawing>
          <wp:inline distT="0" distB="0" distL="0" distR="0" wp14:anchorId="35D695FB" wp14:editId="0806F027">
            <wp:extent cx="3407285" cy="304222"/>
            <wp:effectExtent l="0" t="0" r="3175" b="635"/>
            <wp:docPr id="2117196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96632" name="Grafik 2117196632"/>
                    <pic:cNvPicPr/>
                  </pic:nvPicPr>
                  <pic:blipFill>
                    <a:blip r:embed="rId4">
                      <a:extLst>
                        <a:ext uri="{28A0092B-C50C-407E-A947-70E740481C1C}">
                          <a14:useLocalDpi xmlns:a14="http://schemas.microsoft.com/office/drawing/2010/main" val="0"/>
                        </a:ext>
                      </a:extLst>
                    </a:blip>
                    <a:stretch>
                      <a:fillRect/>
                    </a:stretch>
                  </pic:blipFill>
                  <pic:spPr>
                    <a:xfrm>
                      <a:off x="0" y="0"/>
                      <a:ext cx="3544018" cy="316430"/>
                    </a:xfrm>
                    <a:prstGeom prst="rect">
                      <a:avLst/>
                    </a:prstGeom>
                  </pic:spPr>
                </pic:pic>
              </a:graphicData>
            </a:graphic>
          </wp:inline>
        </w:drawing>
      </w:r>
    </w:p>
    <w:p w14:paraId="698F8908" w14:textId="345901AE" w:rsidR="00AE2993" w:rsidRDefault="00AE2993" w:rsidP="00497801">
      <w:pPr>
        <w:ind w:left="-142" w:right="568"/>
        <w:rPr>
          <w:b/>
          <w:spacing w:val="-8"/>
          <w:sz w:val="28"/>
          <w:szCs w:val="28"/>
        </w:rPr>
      </w:pPr>
    </w:p>
    <w:p w14:paraId="3CAAD72E" w14:textId="7265AE33" w:rsidR="00C161F8" w:rsidRDefault="005A72AD" w:rsidP="00400A61">
      <w:pPr>
        <w:ind w:right="568"/>
        <w:rPr>
          <w:rFonts w:ascii="Calibri" w:hAnsi="Calibri" w:cs="Calibri"/>
          <w:b/>
          <w:spacing w:val="-8"/>
          <w:sz w:val="28"/>
          <w:szCs w:val="28"/>
        </w:rPr>
      </w:pPr>
      <w:r>
        <w:rPr>
          <w:rFonts w:ascii="Calibri" w:hAnsi="Calibri" w:cs="Calibri"/>
          <w:b/>
          <w:spacing w:val="-8"/>
          <w:sz w:val="28"/>
          <w:szCs w:val="28"/>
        </w:rPr>
        <w:t>Checkliste</w:t>
      </w:r>
      <w:r w:rsidR="00EB4BF9" w:rsidRPr="004930C4">
        <w:rPr>
          <w:rFonts w:ascii="Calibri" w:hAnsi="Calibri" w:cs="Calibri"/>
          <w:b/>
          <w:spacing w:val="-8"/>
          <w:sz w:val="28"/>
          <w:szCs w:val="28"/>
        </w:rPr>
        <w:t xml:space="preserve">: </w:t>
      </w:r>
      <w:r w:rsidR="006E6369">
        <w:rPr>
          <w:rFonts w:ascii="Calibri" w:hAnsi="Calibri" w:cs="Calibri"/>
          <w:b/>
          <w:spacing w:val="-8"/>
          <w:sz w:val="28"/>
          <w:szCs w:val="28"/>
        </w:rPr>
        <w:t>Wichtige Aufgaben zum Ausbildungsstart</w:t>
      </w:r>
    </w:p>
    <w:tbl>
      <w:tblPr>
        <w:tblStyle w:val="Tabellenraster"/>
        <w:tblW w:w="8926" w:type="dxa"/>
        <w:tblLook w:val="04A0" w:firstRow="1" w:lastRow="0" w:firstColumn="1" w:lastColumn="0" w:noHBand="0" w:noVBand="1"/>
      </w:tblPr>
      <w:tblGrid>
        <w:gridCol w:w="2391"/>
        <w:gridCol w:w="4832"/>
        <w:gridCol w:w="1703"/>
      </w:tblGrid>
      <w:tr w:rsidR="00BE700C" w:rsidRPr="005E74F2" w14:paraId="7135B130" w14:textId="77777777" w:rsidTr="00A417FF">
        <w:trPr>
          <w:trHeight w:val="850"/>
        </w:trPr>
        <w:tc>
          <w:tcPr>
            <w:tcW w:w="2410" w:type="dxa"/>
          </w:tcPr>
          <w:p w14:paraId="26F662DE" w14:textId="409B62C6" w:rsidR="00BE700C" w:rsidRPr="00991882" w:rsidRDefault="00BE700C" w:rsidP="00BE700C">
            <w:pPr>
              <w:ind w:right="568"/>
              <w:rPr>
                <w:rFonts w:ascii="Calibri" w:hAnsi="Calibri" w:cs="Calibri"/>
                <w:b/>
                <w:bCs/>
              </w:rPr>
            </w:pPr>
            <w:r w:rsidRPr="00991882">
              <w:rPr>
                <w:rFonts w:ascii="Calibri" w:hAnsi="Calibri" w:cs="Calibri"/>
                <w:b/>
                <w:bCs/>
              </w:rPr>
              <w:t>KRITISCHES THEMA</w:t>
            </w:r>
          </w:p>
        </w:tc>
        <w:tc>
          <w:tcPr>
            <w:tcW w:w="5240" w:type="dxa"/>
          </w:tcPr>
          <w:p w14:paraId="553BB650" w14:textId="24291BE0" w:rsidR="00BE700C" w:rsidRPr="00991882" w:rsidRDefault="00BE700C" w:rsidP="00BE700C">
            <w:pPr>
              <w:ind w:right="568"/>
              <w:rPr>
                <w:rFonts w:ascii="Calibri" w:hAnsi="Calibri" w:cs="Calibri"/>
                <w:b/>
                <w:bCs/>
              </w:rPr>
            </w:pPr>
            <w:r w:rsidRPr="00991882">
              <w:rPr>
                <w:rFonts w:ascii="Calibri" w:hAnsi="Calibri" w:cs="Calibri"/>
                <w:b/>
                <w:bCs/>
              </w:rPr>
              <w:t>DAS BEACHTEN SIE UNBEDINGT</w:t>
            </w:r>
          </w:p>
        </w:tc>
        <w:tc>
          <w:tcPr>
            <w:tcW w:w="1276" w:type="dxa"/>
          </w:tcPr>
          <w:p w14:paraId="6ECE08D4" w14:textId="2361E7E9" w:rsidR="00BE700C" w:rsidRPr="00991882" w:rsidRDefault="005E74F2" w:rsidP="00991882">
            <w:pPr>
              <w:ind w:right="568"/>
              <w:jc w:val="center"/>
              <w:rPr>
                <w:rFonts w:ascii="Calibri" w:hAnsi="Calibri" w:cs="Calibri"/>
                <w:b/>
                <w:bCs/>
              </w:rPr>
            </w:pPr>
            <w:r w:rsidRPr="00991882">
              <w:rPr>
                <w:rFonts w:ascii="Calibri" w:hAnsi="Calibri" w:cs="Calibri"/>
                <w:b/>
                <w:bCs/>
              </w:rPr>
              <w:t>GEPRÜFT</w:t>
            </w:r>
          </w:p>
        </w:tc>
      </w:tr>
      <w:tr w:rsidR="00BE700C" w:rsidRPr="005E74F2" w14:paraId="46F03DF2" w14:textId="77777777" w:rsidTr="00A417FF">
        <w:trPr>
          <w:trHeight w:val="850"/>
        </w:trPr>
        <w:tc>
          <w:tcPr>
            <w:tcW w:w="2410" w:type="dxa"/>
          </w:tcPr>
          <w:p w14:paraId="34796E95" w14:textId="581F20F6" w:rsidR="00BE700C" w:rsidRPr="005E74F2" w:rsidRDefault="00BE700C" w:rsidP="00BE700C">
            <w:pPr>
              <w:ind w:right="568"/>
              <w:rPr>
                <w:rFonts w:ascii="Calibri" w:hAnsi="Calibri" w:cs="Calibri"/>
              </w:rPr>
            </w:pPr>
            <w:r w:rsidRPr="005E74F2">
              <w:rPr>
                <w:rFonts w:ascii="Calibri" w:hAnsi="Calibri" w:cs="Calibri"/>
              </w:rPr>
              <w:t>Krankmeldung</w:t>
            </w:r>
          </w:p>
        </w:tc>
        <w:tc>
          <w:tcPr>
            <w:tcW w:w="5240" w:type="dxa"/>
          </w:tcPr>
          <w:p w14:paraId="04C3332F" w14:textId="6BAB77E7" w:rsidR="00BE700C" w:rsidRPr="005E74F2" w:rsidRDefault="00BE700C" w:rsidP="00BE700C">
            <w:pPr>
              <w:spacing w:after="160" w:line="278" w:lineRule="auto"/>
              <w:ind w:right="568"/>
              <w:rPr>
                <w:rFonts w:ascii="Calibri" w:hAnsi="Calibri" w:cs="Calibri"/>
                <w:bCs/>
                <w:spacing w:val="-8"/>
              </w:rPr>
            </w:pPr>
            <w:r w:rsidRPr="005E74F2">
              <w:rPr>
                <w:rFonts w:ascii="Calibri" w:hAnsi="Calibri" w:cs="Calibri"/>
              </w:rPr>
              <w:t xml:space="preserve">Ihre Auszubildenden sollten wissen, was Sie im Falle einer Erkrankung beachten sollten. Dabei geht es vor allem um die Frage, wie die Krankmeldung erfolgt (z.B. unter einer bestimmten Telefonnummer), bis wann sie durchgeführt sein muss und wann spätestens </w:t>
            </w:r>
            <w:proofErr w:type="gramStart"/>
            <w:r w:rsidRPr="005E74F2">
              <w:rPr>
                <w:rFonts w:ascii="Calibri" w:hAnsi="Calibri" w:cs="Calibri"/>
              </w:rPr>
              <w:t>eine Arzt</w:t>
            </w:r>
            <w:proofErr w:type="gramEnd"/>
            <w:r w:rsidRPr="005E74F2">
              <w:rPr>
                <w:rFonts w:ascii="Calibri" w:hAnsi="Calibri" w:cs="Calibri"/>
              </w:rPr>
              <w:t xml:space="preserve"> wegen Krankschreibung aufzusuchen ist.</w:t>
            </w:r>
          </w:p>
        </w:tc>
        <w:sdt>
          <w:sdtPr>
            <w:rPr>
              <w:rFonts w:ascii="Calibri" w:hAnsi="Calibri" w:cs="Calibri"/>
              <w:b/>
              <w:spacing w:val="-8"/>
            </w:rPr>
            <w:id w:val="-442997429"/>
            <w14:checkbox>
              <w14:checked w14:val="0"/>
              <w14:checkedState w14:val="2612" w14:font="MS Gothic"/>
              <w14:uncheckedState w14:val="2610" w14:font="MS Gothic"/>
            </w14:checkbox>
          </w:sdtPr>
          <w:sdtContent>
            <w:tc>
              <w:tcPr>
                <w:tcW w:w="1276" w:type="dxa"/>
                <w:vAlign w:val="center"/>
              </w:tcPr>
              <w:p w14:paraId="4F8F48FF" w14:textId="03BE4BF9" w:rsidR="00BE700C" w:rsidRPr="005E74F2" w:rsidRDefault="00BE700C" w:rsidP="00BE700C">
                <w:pPr>
                  <w:spacing w:after="160" w:line="278" w:lineRule="auto"/>
                  <w:ind w:right="568"/>
                  <w:jc w:val="center"/>
                  <w:rPr>
                    <w:rFonts w:ascii="Calibri" w:hAnsi="Calibri" w:cs="Calibri"/>
                    <w:b/>
                    <w:spacing w:val="-8"/>
                  </w:rPr>
                </w:pPr>
                <w:r w:rsidRPr="005E74F2">
                  <w:rPr>
                    <w:rFonts w:ascii="Segoe UI Symbol" w:eastAsia="MS Gothic" w:hAnsi="Segoe UI Symbol" w:cs="Segoe UI Symbol"/>
                    <w:b/>
                    <w:spacing w:val="-8"/>
                  </w:rPr>
                  <w:t>☐</w:t>
                </w:r>
              </w:p>
            </w:tc>
          </w:sdtContent>
        </w:sdt>
      </w:tr>
      <w:tr w:rsidR="00BE700C" w:rsidRPr="005E74F2" w14:paraId="1A4E84CA" w14:textId="77777777" w:rsidTr="00A417FF">
        <w:trPr>
          <w:trHeight w:val="850"/>
        </w:trPr>
        <w:tc>
          <w:tcPr>
            <w:tcW w:w="2410" w:type="dxa"/>
          </w:tcPr>
          <w:p w14:paraId="6107E9B1" w14:textId="2C23C258" w:rsidR="00BE700C" w:rsidRPr="005E74F2" w:rsidRDefault="00BE700C" w:rsidP="00BE700C">
            <w:pPr>
              <w:ind w:right="568"/>
              <w:rPr>
                <w:rFonts w:ascii="Calibri" w:hAnsi="Calibri" w:cs="Calibri"/>
              </w:rPr>
            </w:pPr>
            <w:r w:rsidRPr="005E74F2">
              <w:rPr>
                <w:rFonts w:ascii="Calibri" w:hAnsi="Calibri" w:cs="Calibri"/>
              </w:rPr>
              <w:t>Arbeitszeiten</w:t>
            </w:r>
          </w:p>
        </w:tc>
        <w:tc>
          <w:tcPr>
            <w:tcW w:w="5240" w:type="dxa"/>
          </w:tcPr>
          <w:p w14:paraId="0985488E" w14:textId="1ACC0A53" w:rsidR="00BE700C" w:rsidRPr="005E74F2" w:rsidRDefault="00BE700C" w:rsidP="00BE700C">
            <w:pPr>
              <w:spacing w:after="160" w:line="278" w:lineRule="auto"/>
              <w:ind w:right="568"/>
              <w:rPr>
                <w:rFonts w:ascii="Calibri" w:hAnsi="Calibri" w:cs="Calibri"/>
                <w:bCs/>
                <w:spacing w:val="-8"/>
              </w:rPr>
            </w:pPr>
            <w:r w:rsidRPr="005E74F2">
              <w:rPr>
                <w:rFonts w:ascii="Calibri" w:hAnsi="Calibri" w:cs="Calibri"/>
              </w:rPr>
              <w:t>Ihre Azubis sollten wissen, wann Sie zur Arbeit erscheinen sollten, ggf. auch im Anschluss an die Berufsschule. Pausenregelungen müssen bekannt sein, ebenso das Prozedere um Freistellungen, Brückentage und Urlaub.</w:t>
            </w:r>
          </w:p>
        </w:tc>
        <w:sdt>
          <w:sdtPr>
            <w:rPr>
              <w:rFonts w:ascii="Calibri" w:hAnsi="Calibri" w:cs="Calibri"/>
              <w:b/>
              <w:spacing w:val="-8"/>
            </w:rPr>
            <w:id w:val="1095359734"/>
            <w14:checkbox>
              <w14:checked w14:val="0"/>
              <w14:checkedState w14:val="2612" w14:font="MS Gothic"/>
              <w14:uncheckedState w14:val="2610" w14:font="MS Gothic"/>
            </w14:checkbox>
          </w:sdtPr>
          <w:sdtContent>
            <w:tc>
              <w:tcPr>
                <w:tcW w:w="1276" w:type="dxa"/>
                <w:vAlign w:val="center"/>
              </w:tcPr>
              <w:p w14:paraId="593D28AE" w14:textId="137D7552" w:rsidR="00BE700C" w:rsidRPr="005E74F2" w:rsidRDefault="00BE700C" w:rsidP="00BE700C">
                <w:pPr>
                  <w:spacing w:after="160" w:line="278" w:lineRule="auto"/>
                  <w:ind w:right="568"/>
                  <w:jc w:val="center"/>
                  <w:rPr>
                    <w:rFonts w:ascii="Calibri" w:hAnsi="Calibri" w:cs="Calibri"/>
                    <w:b/>
                    <w:spacing w:val="-8"/>
                  </w:rPr>
                </w:pPr>
                <w:r w:rsidRPr="005E74F2">
                  <w:rPr>
                    <w:rFonts w:ascii="Segoe UI Symbol" w:eastAsia="MS Gothic" w:hAnsi="Segoe UI Symbol" w:cs="Segoe UI Symbol"/>
                    <w:b/>
                    <w:spacing w:val="-8"/>
                  </w:rPr>
                  <w:t>☐</w:t>
                </w:r>
              </w:p>
            </w:tc>
          </w:sdtContent>
        </w:sdt>
      </w:tr>
      <w:tr w:rsidR="00BE700C" w:rsidRPr="005E74F2" w14:paraId="6F78776F" w14:textId="77777777" w:rsidTr="00A417FF">
        <w:trPr>
          <w:trHeight w:val="850"/>
        </w:trPr>
        <w:tc>
          <w:tcPr>
            <w:tcW w:w="2410" w:type="dxa"/>
          </w:tcPr>
          <w:p w14:paraId="79204B33" w14:textId="20B4DD9B" w:rsidR="00BE700C" w:rsidRPr="005E74F2" w:rsidRDefault="00BE700C" w:rsidP="00BE700C">
            <w:pPr>
              <w:ind w:right="568"/>
              <w:rPr>
                <w:rFonts w:ascii="Calibri" w:hAnsi="Calibri" w:cs="Calibri"/>
              </w:rPr>
            </w:pPr>
            <w:r w:rsidRPr="005E74F2">
              <w:rPr>
                <w:rFonts w:ascii="Calibri" w:hAnsi="Calibri" w:cs="Calibri"/>
              </w:rPr>
              <w:t>Zuständigkeiten</w:t>
            </w:r>
          </w:p>
        </w:tc>
        <w:tc>
          <w:tcPr>
            <w:tcW w:w="5240" w:type="dxa"/>
          </w:tcPr>
          <w:p w14:paraId="5148EA3C" w14:textId="69CEF24B" w:rsidR="00BE700C" w:rsidRPr="005E74F2" w:rsidRDefault="00BE700C" w:rsidP="00BE700C">
            <w:pPr>
              <w:spacing w:after="160" w:line="278" w:lineRule="auto"/>
              <w:ind w:right="568"/>
              <w:rPr>
                <w:rFonts w:ascii="Calibri" w:hAnsi="Calibri" w:cs="Calibri"/>
                <w:bCs/>
                <w:spacing w:val="-8"/>
              </w:rPr>
            </w:pPr>
            <w:r w:rsidRPr="005E74F2">
              <w:rPr>
                <w:rFonts w:ascii="Calibri" w:hAnsi="Calibri" w:cs="Calibri"/>
              </w:rPr>
              <w:t xml:space="preserve">Sie teilen Ihren Auszubildenden mit, an wen Sie sich bei Problemen wenden können, etwa die Jugend- und Auszubildendenvertretung und wer für Datenschutz, Arbeitssicherheit und Gleichstellung und für die Meldung zu Missständen nach dem </w:t>
            </w:r>
            <w:proofErr w:type="spellStart"/>
            <w:r w:rsidRPr="005E74F2">
              <w:rPr>
                <w:rFonts w:ascii="Calibri" w:hAnsi="Calibri" w:cs="Calibri"/>
              </w:rPr>
              <w:t>Hinweisgebersschutzgesetz</w:t>
            </w:r>
            <w:proofErr w:type="spellEnd"/>
            <w:r w:rsidRPr="005E74F2">
              <w:rPr>
                <w:rFonts w:ascii="Calibri" w:hAnsi="Calibri" w:cs="Calibri"/>
              </w:rPr>
              <w:t xml:space="preserve"> zuständig ist.</w:t>
            </w:r>
          </w:p>
        </w:tc>
        <w:sdt>
          <w:sdtPr>
            <w:rPr>
              <w:rFonts w:ascii="Calibri" w:hAnsi="Calibri" w:cs="Calibri"/>
              <w:b/>
              <w:spacing w:val="-8"/>
            </w:rPr>
            <w:id w:val="-293986381"/>
            <w14:checkbox>
              <w14:checked w14:val="0"/>
              <w14:checkedState w14:val="2612" w14:font="MS Gothic"/>
              <w14:uncheckedState w14:val="2610" w14:font="MS Gothic"/>
            </w14:checkbox>
          </w:sdtPr>
          <w:sdtContent>
            <w:tc>
              <w:tcPr>
                <w:tcW w:w="1276" w:type="dxa"/>
                <w:vAlign w:val="center"/>
              </w:tcPr>
              <w:p w14:paraId="754EEA1E" w14:textId="2946B13F" w:rsidR="00BE700C" w:rsidRPr="005E74F2" w:rsidRDefault="00BE700C" w:rsidP="00BE700C">
                <w:pPr>
                  <w:spacing w:after="160" w:line="278" w:lineRule="auto"/>
                  <w:ind w:right="568"/>
                  <w:jc w:val="center"/>
                  <w:rPr>
                    <w:rFonts w:ascii="Calibri" w:hAnsi="Calibri" w:cs="Calibri"/>
                    <w:b/>
                    <w:spacing w:val="-8"/>
                  </w:rPr>
                </w:pPr>
                <w:r w:rsidRPr="005E74F2">
                  <w:rPr>
                    <w:rFonts w:ascii="Segoe UI Symbol" w:eastAsia="MS Gothic" w:hAnsi="Segoe UI Symbol" w:cs="Segoe UI Symbol"/>
                    <w:b/>
                    <w:spacing w:val="-8"/>
                  </w:rPr>
                  <w:t>☐</w:t>
                </w:r>
              </w:p>
            </w:tc>
          </w:sdtContent>
        </w:sdt>
      </w:tr>
      <w:tr w:rsidR="00BE700C" w:rsidRPr="005E74F2" w14:paraId="7BED5AAD" w14:textId="77777777" w:rsidTr="00A417FF">
        <w:trPr>
          <w:trHeight w:val="850"/>
        </w:trPr>
        <w:tc>
          <w:tcPr>
            <w:tcW w:w="2410" w:type="dxa"/>
          </w:tcPr>
          <w:p w14:paraId="5D4B12F1" w14:textId="433220A1" w:rsidR="00BE700C" w:rsidRPr="005E74F2" w:rsidRDefault="00BE700C" w:rsidP="00BE700C">
            <w:pPr>
              <w:ind w:right="568"/>
              <w:rPr>
                <w:rFonts w:ascii="Calibri" w:hAnsi="Calibri" w:cs="Calibri"/>
              </w:rPr>
            </w:pPr>
            <w:r w:rsidRPr="005E74F2">
              <w:rPr>
                <w:rFonts w:ascii="Calibri" w:hAnsi="Calibri" w:cs="Calibri"/>
              </w:rPr>
              <w:t>Handy-Nutzung</w:t>
            </w:r>
          </w:p>
        </w:tc>
        <w:tc>
          <w:tcPr>
            <w:tcW w:w="5240" w:type="dxa"/>
          </w:tcPr>
          <w:p w14:paraId="7B8AC4F2" w14:textId="08295ECD" w:rsidR="00BE700C" w:rsidRPr="005E74F2" w:rsidRDefault="00BE700C" w:rsidP="00BE700C">
            <w:pPr>
              <w:spacing w:after="160" w:line="278" w:lineRule="auto"/>
              <w:ind w:right="568"/>
              <w:rPr>
                <w:rFonts w:ascii="Calibri" w:hAnsi="Calibri" w:cs="Calibri"/>
                <w:bCs/>
                <w:spacing w:val="-8"/>
              </w:rPr>
            </w:pPr>
            <w:r w:rsidRPr="005E74F2">
              <w:rPr>
                <w:rFonts w:ascii="Calibri" w:hAnsi="Calibri" w:cs="Calibri"/>
              </w:rPr>
              <w:t xml:space="preserve">Azubis sollten Ihre Regelungen zum Umgang </w:t>
            </w:r>
            <w:r w:rsidR="001F6085" w:rsidRPr="005E74F2">
              <w:rPr>
                <w:rFonts w:ascii="Calibri" w:hAnsi="Calibri" w:cs="Calibri"/>
              </w:rPr>
              <w:t>mit Ihrem Smartphone</w:t>
            </w:r>
            <w:r w:rsidRPr="005E74F2">
              <w:rPr>
                <w:rFonts w:ascii="Calibri" w:hAnsi="Calibri" w:cs="Calibri"/>
              </w:rPr>
              <w:t xml:space="preserve"> kennen. Ist er während der Arbeits- und Ausbildungszeit tabu? Dürfen private elektronische Geräte im Betrieb aufgeladen werden?</w:t>
            </w:r>
          </w:p>
        </w:tc>
        <w:sdt>
          <w:sdtPr>
            <w:rPr>
              <w:rFonts w:ascii="Calibri" w:hAnsi="Calibri" w:cs="Calibri"/>
              <w:b/>
              <w:spacing w:val="-8"/>
            </w:rPr>
            <w:id w:val="-1984844369"/>
            <w14:checkbox>
              <w14:checked w14:val="0"/>
              <w14:checkedState w14:val="2612" w14:font="MS Gothic"/>
              <w14:uncheckedState w14:val="2610" w14:font="MS Gothic"/>
            </w14:checkbox>
          </w:sdtPr>
          <w:sdtContent>
            <w:tc>
              <w:tcPr>
                <w:tcW w:w="1276" w:type="dxa"/>
                <w:vAlign w:val="center"/>
              </w:tcPr>
              <w:p w14:paraId="15B28036" w14:textId="36C057D0" w:rsidR="00BE700C" w:rsidRPr="005E74F2" w:rsidRDefault="00BE700C" w:rsidP="00BE700C">
                <w:pPr>
                  <w:spacing w:after="160" w:line="278" w:lineRule="auto"/>
                  <w:ind w:right="568"/>
                  <w:jc w:val="center"/>
                  <w:rPr>
                    <w:rFonts w:ascii="Calibri" w:hAnsi="Calibri" w:cs="Calibri"/>
                    <w:b/>
                    <w:spacing w:val="-8"/>
                  </w:rPr>
                </w:pPr>
                <w:r w:rsidRPr="005E74F2">
                  <w:rPr>
                    <w:rFonts w:ascii="Segoe UI Symbol" w:eastAsia="MS Gothic" w:hAnsi="Segoe UI Symbol" w:cs="Segoe UI Symbol"/>
                    <w:b/>
                    <w:spacing w:val="-8"/>
                  </w:rPr>
                  <w:t>☐</w:t>
                </w:r>
              </w:p>
            </w:tc>
          </w:sdtContent>
        </w:sdt>
      </w:tr>
      <w:tr w:rsidR="00BE700C" w:rsidRPr="005E74F2" w14:paraId="57495CFC" w14:textId="77777777" w:rsidTr="00A417FF">
        <w:trPr>
          <w:trHeight w:val="850"/>
        </w:trPr>
        <w:tc>
          <w:tcPr>
            <w:tcW w:w="2410" w:type="dxa"/>
          </w:tcPr>
          <w:p w14:paraId="03D20BFA" w14:textId="10A2568C" w:rsidR="00BE700C" w:rsidRPr="005E74F2" w:rsidRDefault="00BE700C" w:rsidP="00BE700C">
            <w:pPr>
              <w:ind w:right="568"/>
              <w:rPr>
                <w:rFonts w:ascii="Calibri" w:hAnsi="Calibri" w:cs="Calibri"/>
              </w:rPr>
            </w:pPr>
            <w:r w:rsidRPr="005E74F2">
              <w:rPr>
                <w:rFonts w:ascii="Calibri" w:hAnsi="Calibri" w:cs="Calibri"/>
              </w:rPr>
              <w:lastRenderedPageBreak/>
              <w:t>Sicherheit und Datenschutz</w:t>
            </w:r>
          </w:p>
        </w:tc>
        <w:tc>
          <w:tcPr>
            <w:tcW w:w="5240" w:type="dxa"/>
          </w:tcPr>
          <w:p w14:paraId="5BBC8E7D" w14:textId="0B1FF9C5" w:rsidR="00BE700C" w:rsidRPr="005E74F2" w:rsidRDefault="00BE700C" w:rsidP="00BE700C">
            <w:pPr>
              <w:spacing w:after="160" w:line="278" w:lineRule="auto"/>
              <w:ind w:right="568"/>
              <w:rPr>
                <w:rFonts w:ascii="Calibri" w:hAnsi="Calibri" w:cs="Calibri"/>
                <w:bCs/>
                <w:spacing w:val="-8"/>
              </w:rPr>
            </w:pPr>
            <w:r w:rsidRPr="005E74F2">
              <w:rPr>
                <w:rFonts w:ascii="Calibri" w:hAnsi="Calibri" w:cs="Calibri"/>
              </w:rPr>
              <w:t>Bei diesen Themen informieren Sie unbedingt. Der Beitrag "Seien Sie konservativ: Diese Unterweisungen können Sie Ihren Azubis nicht ersparen " gibt Orientierung.</w:t>
            </w:r>
          </w:p>
        </w:tc>
        <w:sdt>
          <w:sdtPr>
            <w:rPr>
              <w:rFonts w:ascii="Calibri" w:hAnsi="Calibri" w:cs="Calibri"/>
              <w:b/>
              <w:spacing w:val="-8"/>
            </w:rPr>
            <w:id w:val="1708297891"/>
            <w14:checkbox>
              <w14:checked w14:val="0"/>
              <w14:checkedState w14:val="2612" w14:font="MS Gothic"/>
              <w14:uncheckedState w14:val="2610" w14:font="MS Gothic"/>
            </w14:checkbox>
          </w:sdtPr>
          <w:sdtContent>
            <w:tc>
              <w:tcPr>
                <w:tcW w:w="1276" w:type="dxa"/>
                <w:vAlign w:val="center"/>
              </w:tcPr>
              <w:p w14:paraId="6BB3441F" w14:textId="3279CCB6" w:rsidR="00BE700C" w:rsidRPr="005E74F2" w:rsidRDefault="00BE700C" w:rsidP="00BE700C">
                <w:pPr>
                  <w:spacing w:after="160" w:line="278" w:lineRule="auto"/>
                  <w:ind w:right="568"/>
                  <w:jc w:val="center"/>
                  <w:rPr>
                    <w:rFonts w:ascii="Calibri" w:hAnsi="Calibri" w:cs="Calibri"/>
                    <w:b/>
                    <w:spacing w:val="-8"/>
                  </w:rPr>
                </w:pPr>
                <w:r w:rsidRPr="005E74F2">
                  <w:rPr>
                    <w:rFonts w:ascii="Segoe UI Symbol" w:eastAsia="MS Gothic" w:hAnsi="Segoe UI Symbol" w:cs="Segoe UI Symbol"/>
                    <w:b/>
                    <w:spacing w:val="-8"/>
                  </w:rPr>
                  <w:t>☐</w:t>
                </w:r>
              </w:p>
            </w:tc>
          </w:sdtContent>
        </w:sdt>
      </w:tr>
    </w:tbl>
    <w:p w14:paraId="27FB7915" w14:textId="77777777" w:rsidR="000C7B76" w:rsidRPr="005E74F2" w:rsidRDefault="000C7B76" w:rsidP="00400A61">
      <w:pPr>
        <w:ind w:right="568"/>
        <w:rPr>
          <w:rFonts w:ascii="Calibri" w:hAnsi="Calibri" w:cs="Calibri"/>
          <w:b/>
          <w:spacing w:val="-8"/>
        </w:rPr>
      </w:pPr>
    </w:p>
    <w:p w14:paraId="4A1EBFA7" w14:textId="6C56985A" w:rsidR="004831A7" w:rsidRPr="005E74F2" w:rsidRDefault="004831A7">
      <w:pPr>
        <w:rPr>
          <w:rFonts w:ascii="Calibri" w:hAnsi="Calibri" w:cs="Calibri"/>
        </w:rPr>
      </w:pPr>
    </w:p>
    <w:p w14:paraId="74FB2A38" w14:textId="04C66EAD" w:rsidR="00FF5A4D" w:rsidRPr="009A4F3F" w:rsidRDefault="00FF5A4D" w:rsidP="009A4F3F">
      <w:pPr>
        <w:jc w:val="right"/>
      </w:pPr>
    </w:p>
    <w:p w14:paraId="1A8F8EE2" w14:textId="77777777" w:rsidR="00FF5A4D" w:rsidRDefault="00FF5A4D"/>
    <w:p w14:paraId="2F92CE3F" w14:textId="77777777" w:rsidR="00FF5A4D" w:rsidRPr="009A4F3F" w:rsidRDefault="00FF5A4D" w:rsidP="009A4F3F">
      <w:pPr>
        <w:rPr>
          <w:rFonts w:ascii="Calibri" w:hAnsi="Calibri" w:cs="Calibri"/>
          <w:sz w:val="20"/>
          <w:szCs w:val="20"/>
        </w:rPr>
      </w:pPr>
    </w:p>
    <w:sectPr w:rsidR="00FF5A4D" w:rsidRPr="009A4F3F" w:rsidSect="00D967A5">
      <w:pgSz w:w="11906" w:h="16838"/>
      <w:pgMar w:top="1560" w:right="127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90"/>
    <w:rsid w:val="000339DE"/>
    <w:rsid w:val="00042110"/>
    <w:rsid w:val="00045AF4"/>
    <w:rsid w:val="0006328F"/>
    <w:rsid w:val="000B1E01"/>
    <w:rsid w:val="000C7B76"/>
    <w:rsid w:val="000D05AE"/>
    <w:rsid w:val="000E25E7"/>
    <w:rsid w:val="000E5080"/>
    <w:rsid w:val="0012085A"/>
    <w:rsid w:val="001226FC"/>
    <w:rsid w:val="001239DD"/>
    <w:rsid w:val="00156F0B"/>
    <w:rsid w:val="00190486"/>
    <w:rsid w:val="001931B4"/>
    <w:rsid w:val="00196813"/>
    <w:rsid w:val="001A5E17"/>
    <w:rsid w:val="001C36BD"/>
    <w:rsid w:val="001C3B15"/>
    <w:rsid w:val="001C728A"/>
    <w:rsid w:val="001D1D9F"/>
    <w:rsid w:val="001F6085"/>
    <w:rsid w:val="00203B8E"/>
    <w:rsid w:val="002149DC"/>
    <w:rsid w:val="002258FB"/>
    <w:rsid w:val="00236695"/>
    <w:rsid w:val="0024134E"/>
    <w:rsid w:val="00244BC9"/>
    <w:rsid w:val="002564B6"/>
    <w:rsid w:val="002B1E3D"/>
    <w:rsid w:val="002B281F"/>
    <w:rsid w:val="002B48EC"/>
    <w:rsid w:val="002D1C57"/>
    <w:rsid w:val="002E13E6"/>
    <w:rsid w:val="002E1F91"/>
    <w:rsid w:val="002F2D53"/>
    <w:rsid w:val="003048AB"/>
    <w:rsid w:val="003159D5"/>
    <w:rsid w:val="003171DA"/>
    <w:rsid w:val="003216BA"/>
    <w:rsid w:val="00332FA1"/>
    <w:rsid w:val="00362EDE"/>
    <w:rsid w:val="003A75CB"/>
    <w:rsid w:val="003B1F0E"/>
    <w:rsid w:val="003E1827"/>
    <w:rsid w:val="003F0C29"/>
    <w:rsid w:val="003F1E75"/>
    <w:rsid w:val="00400A61"/>
    <w:rsid w:val="004148BF"/>
    <w:rsid w:val="00423E88"/>
    <w:rsid w:val="004310E0"/>
    <w:rsid w:val="0045118F"/>
    <w:rsid w:val="0046127C"/>
    <w:rsid w:val="0046243B"/>
    <w:rsid w:val="00475673"/>
    <w:rsid w:val="004831A7"/>
    <w:rsid w:val="004930C4"/>
    <w:rsid w:val="00497801"/>
    <w:rsid w:val="004A3487"/>
    <w:rsid w:val="004A3DD5"/>
    <w:rsid w:val="004B5C4C"/>
    <w:rsid w:val="004B7535"/>
    <w:rsid w:val="004E061A"/>
    <w:rsid w:val="004F486A"/>
    <w:rsid w:val="00503337"/>
    <w:rsid w:val="00512429"/>
    <w:rsid w:val="00554926"/>
    <w:rsid w:val="00562B81"/>
    <w:rsid w:val="00571D78"/>
    <w:rsid w:val="00591E82"/>
    <w:rsid w:val="005A72AD"/>
    <w:rsid w:val="005B7C46"/>
    <w:rsid w:val="005E74F2"/>
    <w:rsid w:val="006117FE"/>
    <w:rsid w:val="006327A5"/>
    <w:rsid w:val="006541CA"/>
    <w:rsid w:val="006621B3"/>
    <w:rsid w:val="0066358F"/>
    <w:rsid w:val="00670A70"/>
    <w:rsid w:val="006A24F0"/>
    <w:rsid w:val="006B263D"/>
    <w:rsid w:val="006E6369"/>
    <w:rsid w:val="007147D6"/>
    <w:rsid w:val="0071742F"/>
    <w:rsid w:val="007221CB"/>
    <w:rsid w:val="007450EF"/>
    <w:rsid w:val="00776BB7"/>
    <w:rsid w:val="00793C4D"/>
    <w:rsid w:val="007A0F35"/>
    <w:rsid w:val="007A3FEF"/>
    <w:rsid w:val="007B1D25"/>
    <w:rsid w:val="007B70D3"/>
    <w:rsid w:val="007C1D23"/>
    <w:rsid w:val="007D771C"/>
    <w:rsid w:val="007F008E"/>
    <w:rsid w:val="007F3B1B"/>
    <w:rsid w:val="00852DA7"/>
    <w:rsid w:val="00877DB8"/>
    <w:rsid w:val="0089739F"/>
    <w:rsid w:val="008979C3"/>
    <w:rsid w:val="008B2373"/>
    <w:rsid w:val="008C56FC"/>
    <w:rsid w:val="008E1968"/>
    <w:rsid w:val="008E6532"/>
    <w:rsid w:val="009034F4"/>
    <w:rsid w:val="00912C2A"/>
    <w:rsid w:val="00945668"/>
    <w:rsid w:val="00986831"/>
    <w:rsid w:val="00991882"/>
    <w:rsid w:val="009A4F3F"/>
    <w:rsid w:val="009B03DF"/>
    <w:rsid w:val="009B162D"/>
    <w:rsid w:val="009B38B3"/>
    <w:rsid w:val="009B45A3"/>
    <w:rsid w:val="00A129A7"/>
    <w:rsid w:val="00A2533A"/>
    <w:rsid w:val="00A33296"/>
    <w:rsid w:val="00A417FF"/>
    <w:rsid w:val="00A4549B"/>
    <w:rsid w:val="00A459A6"/>
    <w:rsid w:val="00A50651"/>
    <w:rsid w:val="00A658D4"/>
    <w:rsid w:val="00A825A4"/>
    <w:rsid w:val="00AB2C99"/>
    <w:rsid w:val="00AB7D0E"/>
    <w:rsid w:val="00AC15C7"/>
    <w:rsid w:val="00AC17F0"/>
    <w:rsid w:val="00AE2993"/>
    <w:rsid w:val="00AE50C0"/>
    <w:rsid w:val="00AE7E35"/>
    <w:rsid w:val="00B0525A"/>
    <w:rsid w:val="00B149A2"/>
    <w:rsid w:val="00B2707A"/>
    <w:rsid w:val="00B505E4"/>
    <w:rsid w:val="00B508D2"/>
    <w:rsid w:val="00B73F28"/>
    <w:rsid w:val="00B959EB"/>
    <w:rsid w:val="00B97F38"/>
    <w:rsid w:val="00BA2BB3"/>
    <w:rsid w:val="00BE700C"/>
    <w:rsid w:val="00BF571F"/>
    <w:rsid w:val="00C00B1A"/>
    <w:rsid w:val="00C161F8"/>
    <w:rsid w:val="00C524AF"/>
    <w:rsid w:val="00C7637E"/>
    <w:rsid w:val="00C8317E"/>
    <w:rsid w:val="00CC7BF3"/>
    <w:rsid w:val="00CD4CCB"/>
    <w:rsid w:val="00D20F82"/>
    <w:rsid w:val="00D34F65"/>
    <w:rsid w:val="00D466FA"/>
    <w:rsid w:val="00D80C3B"/>
    <w:rsid w:val="00D967A5"/>
    <w:rsid w:val="00DB1192"/>
    <w:rsid w:val="00DB4CC8"/>
    <w:rsid w:val="00DD2EB6"/>
    <w:rsid w:val="00DE7C47"/>
    <w:rsid w:val="00E17D90"/>
    <w:rsid w:val="00E24B03"/>
    <w:rsid w:val="00E43643"/>
    <w:rsid w:val="00E44D1C"/>
    <w:rsid w:val="00E65863"/>
    <w:rsid w:val="00E67112"/>
    <w:rsid w:val="00E732F4"/>
    <w:rsid w:val="00EB4BF9"/>
    <w:rsid w:val="00EB6BE9"/>
    <w:rsid w:val="00EC3B70"/>
    <w:rsid w:val="00EF4B60"/>
    <w:rsid w:val="00F01687"/>
    <w:rsid w:val="00F16BCB"/>
    <w:rsid w:val="00F25C78"/>
    <w:rsid w:val="00F31E5A"/>
    <w:rsid w:val="00F409F6"/>
    <w:rsid w:val="00F4179D"/>
    <w:rsid w:val="00F52A02"/>
    <w:rsid w:val="00F60094"/>
    <w:rsid w:val="00F6636A"/>
    <w:rsid w:val="00F66B24"/>
    <w:rsid w:val="00F71D35"/>
    <w:rsid w:val="00F75427"/>
    <w:rsid w:val="00F87C67"/>
    <w:rsid w:val="00F92BB4"/>
    <w:rsid w:val="00F92CE2"/>
    <w:rsid w:val="00FE7982"/>
    <w:rsid w:val="00FF5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C90E"/>
  <w15:chartTrackingRefBased/>
  <w15:docId w15:val="{B2AD36AE-D523-469E-83FE-AFD2804E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7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7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7D9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7D9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7D9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7D9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7D9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7D9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7D9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7D9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7D9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7D9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7D9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7D9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7D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7D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7D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7D90"/>
    <w:rPr>
      <w:rFonts w:eastAsiaTheme="majorEastAsia" w:cstheme="majorBidi"/>
      <w:color w:val="272727" w:themeColor="text1" w:themeTint="D8"/>
    </w:rPr>
  </w:style>
  <w:style w:type="paragraph" w:styleId="Titel">
    <w:name w:val="Title"/>
    <w:basedOn w:val="Standard"/>
    <w:next w:val="Standard"/>
    <w:link w:val="TitelZchn"/>
    <w:uiPriority w:val="10"/>
    <w:qFormat/>
    <w:rsid w:val="00E17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7D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7D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7D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7D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7D90"/>
    <w:rPr>
      <w:i/>
      <w:iCs/>
      <w:color w:val="404040" w:themeColor="text1" w:themeTint="BF"/>
    </w:rPr>
  </w:style>
  <w:style w:type="paragraph" w:styleId="Listenabsatz">
    <w:name w:val="List Paragraph"/>
    <w:basedOn w:val="Standard"/>
    <w:uiPriority w:val="34"/>
    <w:qFormat/>
    <w:rsid w:val="00E17D90"/>
    <w:pPr>
      <w:ind w:left="720"/>
      <w:contextualSpacing/>
    </w:pPr>
  </w:style>
  <w:style w:type="character" w:styleId="IntensiveHervorhebung">
    <w:name w:val="Intense Emphasis"/>
    <w:basedOn w:val="Absatz-Standardschriftart"/>
    <w:uiPriority w:val="21"/>
    <w:qFormat/>
    <w:rsid w:val="00E17D90"/>
    <w:rPr>
      <w:i/>
      <w:iCs/>
      <w:color w:val="0F4761" w:themeColor="accent1" w:themeShade="BF"/>
    </w:rPr>
  </w:style>
  <w:style w:type="paragraph" w:styleId="IntensivesZitat">
    <w:name w:val="Intense Quote"/>
    <w:basedOn w:val="Standard"/>
    <w:next w:val="Standard"/>
    <w:link w:val="IntensivesZitatZchn"/>
    <w:uiPriority w:val="30"/>
    <w:qFormat/>
    <w:rsid w:val="00E17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7D90"/>
    <w:rPr>
      <w:i/>
      <w:iCs/>
      <w:color w:val="0F4761" w:themeColor="accent1" w:themeShade="BF"/>
    </w:rPr>
  </w:style>
  <w:style w:type="character" w:styleId="IntensiverVerweis">
    <w:name w:val="Intense Reference"/>
    <w:basedOn w:val="Absatz-Standardschriftart"/>
    <w:uiPriority w:val="32"/>
    <w:qFormat/>
    <w:rsid w:val="00E17D90"/>
    <w:rPr>
      <w:b/>
      <w:bCs/>
      <w:smallCaps/>
      <w:color w:val="0F4761" w:themeColor="accent1" w:themeShade="BF"/>
      <w:spacing w:val="5"/>
    </w:rPr>
  </w:style>
  <w:style w:type="paragraph" w:styleId="Textkrper">
    <w:name w:val="Body Text"/>
    <w:basedOn w:val="Standard"/>
    <w:link w:val="TextkrperZchn"/>
    <w:uiPriority w:val="1"/>
    <w:qFormat/>
    <w:rsid w:val="00EB6BE9"/>
    <w:pPr>
      <w:widowControl w:val="0"/>
      <w:autoSpaceDE w:val="0"/>
      <w:autoSpaceDN w:val="0"/>
      <w:spacing w:after="0" w:line="240" w:lineRule="auto"/>
      <w:ind w:left="114"/>
    </w:pPr>
    <w:rPr>
      <w:rFonts w:ascii="Calibri" w:eastAsia="Calibri" w:hAnsi="Calibri" w:cs="Calibri"/>
      <w:kern w:val="0"/>
      <w:sz w:val="19"/>
      <w:szCs w:val="19"/>
      <w14:ligatures w14:val="none"/>
    </w:rPr>
  </w:style>
  <w:style w:type="character" w:customStyle="1" w:styleId="TextkrperZchn">
    <w:name w:val="Textkörper Zchn"/>
    <w:basedOn w:val="Absatz-Standardschriftart"/>
    <w:link w:val="Textkrper"/>
    <w:uiPriority w:val="1"/>
    <w:rsid w:val="00EB6BE9"/>
    <w:rPr>
      <w:rFonts w:ascii="Calibri" w:eastAsia="Calibri" w:hAnsi="Calibri" w:cs="Calibri"/>
      <w:kern w:val="0"/>
      <w:sz w:val="19"/>
      <w:szCs w:val="19"/>
      <w14:ligatures w14:val="none"/>
    </w:rPr>
  </w:style>
  <w:style w:type="table" w:customStyle="1" w:styleId="TableNormal">
    <w:name w:val="Table Normal"/>
    <w:uiPriority w:val="2"/>
    <w:semiHidden/>
    <w:unhideWhenUsed/>
    <w:qFormat/>
    <w:rsid w:val="009B03D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9B03DF"/>
    <w:pPr>
      <w:widowControl w:val="0"/>
      <w:autoSpaceDE w:val="0"/>
      <w:autoSpaceDN w:val="0"/>
      <w:spacing w:after="0" w:line="240" w:lineRule="auto"/>
      <w:jc w:val="center"/>
    </w:pPr>
    <w:rPr>
      <w:rFonts w:ascii="Calibri" w:eastAsia="Calibri" w:hAnsi="Calibri" w:cs="Calibri"/>
      <w:kern w:val="0"/>
      <w:sz w:val="22"/>
      <w:szCs w:val="22"/>
      <w14:ligatures w14:val="none"/>
    </w:rPr>
  </w:style>
  <w:style w:type="table" w:styleId="Tabellenraster">
    <w:name w:val="Table Grid"/>
    <w:basedOn w:val="NormaleTabelle"/>
    <w:uiPriority w:val="39"/>
    <w:rsid w:val="00776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1181</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Odor</dc:creator>
  <cp:keywords/>
  <dc:description/>
  <cp:lastModifiedBy>Karin Odor</cp:lastModifiedBy>
  <cp:revision>10</cp:revision>
  <dcterms:created xsi:type="dcterms:W3CDTF">2026-09-02T05:23:00Z</dcterms:created>
  <dcterms:modified xsi:type="dcterms:W3CDTF">2026-09-02T05:49:00Z</dcterms:modified>
</cp:coreProperties>
</file>