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DFFE5" w14:textId="77777777" w:rsidR="00497801" w:rsidRDefault="001226FC" w:rsidP="00400A61">
      <w:pPr>
        <w:ind w:right="284"/>
        <w:jc w:val="right"/>
        <w:rPr>
          <w:b/>
          <w:spacing w:val="-8"/>
          <w:sz w:val="28"/>
          <w:szCs w:val="28"/>
        </w:rPr>
      </w:pPr>
      <w:r w:rsidRPr="0045118F">
        <w:rPr>
          <w:noProof/>
        </w:rPr>
        <w:drawing>
          <wp:inline distT="0" distB="0" distL="0" distR="0" wp14:anchorId="35D695FB" wp14:editId="0806F027">
            <wp:extent cx="3407285" cy="304222"/>
            <wp:effectExtent l="0" t="0" r="3175" b="635"/>
            <wp:docPr id="211719663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196632" name="Grafik 211719663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4018" cy="31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F8908" w14:textId="345901AE" w:rsidR="00AE2993" w:rsidRPr="00DA1AD1" w:rsidRDefault="00AE2993" w:rsidP="00497801">
      <w:pPr>
        <w:ind w:left="-142" w:right="568"/>
        <w:rPr>
          <w:rFonts w:ascii="Calibri" w:hAnsi="Calibri" w:cs="Calibri"/>
          <w:b/>
          <w:spacing w:val="-8"/>
          <w:sz w:val="28"/>
          <w:szCs w:val="28"/>
        </w:rPr>
      </w:pPr>
    </w:p>
    <w:p w14:paraId="2F92CE3F" w14:textId="1C928BE1" w:rsidR="00FF5A4D" w:rsidRDefault="00E32931" w:rsidP="00DE72A5">
      <w:pPr>
        <w:ind w:right="568"/>
        <w:rPr>
          <w:rFonts w:ascii="Calibri" w:hAnsi="Calibri" w:cs="Calibri"/>
          <w:b/>
          <w:spacing w:val="-8"/>
          <w:sz w:val="28"/>
          <w:szCs w:val="28"/>
        </w:rPr>
      </w:pPr>
      <w:r>
        <w:rPr>
          <w:rFonts w:ascii="Calibri" w:hAnsi="Calibri" w:cs="Calibri"/>
          <w:b/>
          <w:spacing w:val="-8"/>
          <w:sz w:val="28"/>
          <w:szCs w:val="28"/>
        </w:rPr>
        <w:t>Selbstcheck: Wie konfliktintelligent führen Sie?</w:t>
      </w:r>
    </w:p>
    <w:p w14:paraId="225D5423" w14:textId="7F9DF26F" w:rsidR="00A070A8" w:rsidRPr="00222AB3" w:rsidRDefault="00A070A8" w:rsidP="00DE72A5">
      <w:pPr>
        <w:ind w:right="568"/>
        <w:rPr>
          <w:rFonts w:ascii="Calibri" w:hAnsi="Calibri" w:cs="Calibri"/>
          <w:bCs/>
          <w:spacing w:val="-8"/>
        </w:rPr>
      </w:pPr>
      <w:r w:rsidRPr="00222AB3">
        <w:rPr>
          <w:rFonts w:ascii="Calibri" w:hAnsi="Calibri" w:cs="Calibri"/>
          <w:bCs/>
          <w:spacing w:val="-8"/>
        </w:rPr>
        <w:t>Bewerten Sie die folgenden Aussagen mit 1 = trifft selten zu, 2 = teilweise, 3 = meistens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59"/>
        <w:gridCol w:w="1440"/>
      </w:tblGrid>
      <w:tr w:rsidR="003E7159" w14:paraId="3F325BF4" w14:textId="77777777" w:rsidTr="004715C5">
        <w:trPr>
          <w:tblHeader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5E5E5"/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61FE57BE" w14:textId="77777777" w:rsidR="003E7159" w:rsidRDefault="003E7159" w:rsidP="004715C5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Aussage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5E5E5"/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757907EF" w14:textId="77777777" w:rsidR="003E7159" w:rsidRDefault="003E7159" w:rsidP="004715C5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Bewertung</w:t>
            </w:r>
          </w:p>
        </w:tc>
      </w:tr>
      <w:tr w:rsidR="003E7159" w14:paraId="71140350" w14:textId="77777777" w:rsidTr="004715C5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09FE6A7F" w14:textId="77777777" w:rsidR="003E7159" w:rsidRDefault="003E7159" w:rsidP="004715C5">
            <w:pPr>
              <w:rPr>
                <w:rFonts w:eastAsia="Times New Roman"/>
              </w:rPr>
            </w:pPr>
            <w:r>
              <w:rPr>
                <w:rStyle w:val="Fett"/>
                <w:rFonts w:eastAsia="Times New Roman"/>
              </w:rPr>
              <w:t>Stabilisierende Präsenz:</w:t>
            </w:r>
            <w:r>
              <w:rPr>
                <w:rFonts w:eastAsia="Times New Roman"/>
              </w:rPr>
              <w:t xml:space="preserve"> Ich bleibe respektvoll und ansprechbar, auch wenn ein Konflikt mich persönlich trifft.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00484F3A" w14:textId="77777777" w:rsidR="003E7159" w:rsidRDefault="003E7159" w:rsidP="004715C5">
            <w:pPr>
              <w:rPr>
                <w:rFonts w:eastAsia="Times New Roman"/>
              </w:rPr>
            </w:pPr>
          </w:p>
        </w:tc>
      </w:tr>
      <w:tr w:rsidR="003E7159" w14:paraId="3E0661C2" w14:textId="77777777" w:rsidTr="004715C5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27D00A74" w14:textId="77777777" w:rsidR="003E7159" w:rsidRDefault="003E7159" w:rsidP="004715C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Ich kommuniziere in angespannten Situationen früh und klar.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732DC5B3" w14:textId="77777777" w:rsidR="003E7159" w:rsidRDefault="003E7159" w:rsidP="004715C5">
            <w:pPr>
              <w:rPr>
                <w:rFonts w:eastAsia="Times New Roman"/>
              </w:rPr>
            </w:pPr>
          </w:p>
        </w:tc>
      </w:tr>
      <w:tr w:rsidR="003E7159" w14:paraId="5AF2C5D7" w14:textId="77777777" w:rsidTr="004715C5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15E12187" w14:textId="77777777" w:rsidR="003E7159" w:rsidRDefault="003E7159" w:rsidP="004715C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Nach schwierigen Gesprächen finde ich schnell wieder zu Klarheit und Handlungsfähigkeit zurück.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78CFE78B" w14:textId="77777777" w:rsidR="003E7159" w:rsidRDefault="003E7159" w:rsidP="004715C5">
            <w:pPr>
              <w:rPr>
                <w:rFonts w:eastAsia="Times New Roman"/>
              </w:rPr>
            </w:pPr>
          </w:p>
        </w:tc>
      </w:tr>
      <w:tr w:rsidR="003E7159" w14:paraId="23EFEC9E" w14:textId="77777777" w:rsidTr="004715C5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2E9CBD2C" w14:textId="77777777" w:rsidR="003E7159" w:rsidRDefault="003E7159" w:rsidP="004715C5">
            <w:pPr>
              <w:rPr>
                <w:rFonts w:eastAsia="Times New Roman"/>
              </w:rPr>
            </w:pPr>
            <w:r>
              <w:rPr>
                <w:rStyle w:val="Fett"/>
                <w:rFonts w:eastAsia="Times New Roman"/>
              </w:rPr>
              <w:t>Kontext verstehen:</w:t>
            </w:r>
            <w:r>
              <w:rPr>
                <w:rFonts w:eastAsia="Times New Roman"/>
              </w:rPr>
              <w:t xml:space="preserve"> Bevor ich einen Konflikt einzelnen Personen zuschreibe, prüfe ich Rollen, Ziele, Prozesse und Anreize.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4E120252" w14:textId="77777777" w:rsidR="003E7159" w:rsidRDefault="003E7159" w:rsidP="004715C5">
            <w:pPr>
              <w:rPr>
                <w:rFonts w:eastAsia="Times New Roman"/>
              </w:rPr>
            </w:pPr>
          </w:p>
        </w:tc>
      </w:tr>
      <w:tr w:rsidR="003E7159" w14:paraId="3A54004C" w14:textId="77777777" w:rsidTr="004715C5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4655214B" w14:textId="77777777" w:rsidR="003E7159" w:rsidRDefault="003E7159" w:rsidP="004715C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Ich passe mein Vorgehen an Art, Dynamik und Beteiligte des Konflikts an.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4AEB276B" w14:textId="77777777" w:rsidR="003E7159" w:rsidRDefault="003E7159" w:rsidP="004715C5">
            <w:pPr>
              <w:rPr>
                <w:rFonts w:eastAsia="Times New Roman"/>
              </w:rPr>
            </w:pPr>
          </w:p>
        </w:tc>
      </w:tr>
      <w:tr w:rsidR="003E7159" w14:paraId="2B2D9BDC" w14:textId="77777777" w:rsidTr="004715C5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439C47F0" w14:textId="77777777" w:rsidR="003E7159" w:rsidRDefault="003E7159" w:rsidP="004715C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Ich frage bei wiederkehrenden Konflikten, welche strukturellen Bedingungen sie begünstigen.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5D80A458" w14:textId="77777777" w:rsidR="003E7159" w:rsidRDefault="003E7159" w:rsidP="004715C5">
            <w:pPr>
              <w:rPr>
                <w:rFonts w:eastAsia="Times New Roman"/>
              </w:rPr>
            </w:pPr>
          </w:p>
        </w:tc>
      </w:tr>
      <w:tr w:rsidR="003E7159" w14:paraId="4137E35F" w14:textId="77777777" w:rsidTr="004715C5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0FC1233D" w14:textId="77777777" w:rsidR="003E7159" w:rsidRDefault="003E7159" w:rsidP="004715C5">
            <w:pPr>
              <w:rPr>
                <w:rFonts w:eastAsia="Times New Roman"/>
              </w:rPr>
            </w:pPr>
            <w:r>
              <w:rPr>
                <w:rStyle w:val="Fett"/>
                <w:rFonts w:eastAsia="Times New Roman"/>
              </w:rPr>
              <w:t>Konflikte produktiv rahmen:</w:t>
            </w:r>
            <w:r>
              <w:rPr>
                <w:rFonts w:eastAsia="Times New Roman"/>
              </w:rPr>
              <w:t xml:space="preserve"> Ich spreche Spannungen an, bevor sie sich verhärten.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7F71863E" w14:textId="77777777" w:rsidR="003E7159" w:rsidRDefault="003E7159" w:rsidP="004715C5">
            <w:pPr>
              <w:rPr>
                <w:rFonts w:eastAsia="Times New Roman"/>
              </w:rPr>
            </w:pPr>
          </w:p>
        </w:tc>
      </w:tr>
      <w:tr w:rsidR="003E7159" w14:paraId="407BF13A" w14:textId="77777777" w:rsidTr="004715C5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181A8E41" w14:textId="77777777" w:rsidR="003E7159" w:rsidRDefault="003E7159" w:rsidP="004715C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Ich mache deutlich, dass sachlicher Widerspruch erwünscht ist.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4DD005D1" w14:textId="77777777" w:rsidR="003E7159" w:rsidRDefault="003E7159" w:rsidP="004715C5">
            <w:pPr>
              <w:rPr>
                <w:rFonts w:eastAsia="Times New Roman"/>
              </w:rPr>
            </w:pPr>
          </w:p>
        </w:tc>
      </w:tr>
      <w:tr w:rsidR="003E7159" w14:paraId="7FB60C46" w14:textId="77777777" w:rsidTr="004715C5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6DE210CA" w14:textId="77777777" w:rsidR="003E7159" w:rsidRDefault="003E7159" w:rsidP="004715C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Ich kann in einem Konflikt offen sagen: </w:t>
            </w:r>
            <w:r>
              <w:rPr>
                <w:rStyle w:val="Hervorhebung"/>
                <w:rFonts w:eastAsia="Times New Roman"/>
              </w:rPr>
              <w:t>„Da lag ich falsch.“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14AB039B" w14:textId="77777777" w:rsidR="003E7159" w:rsidRDefault="003E7159" w:rsidP="004715C5">
            <w:pPr>
              <w:rPr>
                <w:rFonts w:eastAsia="Times New Roman"/>
              </w:rPr>
            </w:pPr>
          </w:p>
        </w:tc>
      </w:tr>
    </w:tbl>
    <w:p w14:paraId="6F75E27D" w14:textId="77777777" w:rsidR="00F74E49" w:rsidRPr="009A4F3F" w:rsidRDefault="00F74E49" w:rsidP="009A4F3F">
      <w:pPr>
        <w:rPr>
          <w:rFonts w:ascii="Calibri" w:hAnsi="Calibri" w:cs="Calibri"/>
          <w:sz w:val="20"/>
          <w:szCs w:val="20"/>
        </w:rPr>
      </w:pPr>
    </w:p>
    <w:sectPr w:rsidR="00F74E49" w:rsidRPr="009A4F3F" w:rsidSect="00D967A5">
      <w:pgSz w:w="11906" w:h="16838"/>
      <w:pgMar w:top="1560" w:right="1274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D90"/>
    <w:rsid w:val="000339DE"/>
    <w:rsid w:val="00042110"/>
    <w:rsid w:val="00042318"/>
    <w:rsid w:val="0006328F"/>
    <w:rsid w:val="000C7B76"/>
    <w:rsid w:val="000D05AE"/>
    <w:rsid w:val="000D61D5"/>
    <w:rsid w:val="000E25E7"/>
    <w:rsid w:val="000E5080"/>
    <w:rsid w:val="0012085A"/>
    <w:rsid w:val="001226FC"/>
    <w:rsid w:val="001239DD"/>
    <w:rsid w:val="001423CB"/>
    <w:rsid w:val="00156F0B"/>
    <w:rsid w:val="00190486"/>
    <w:rsid w:val="00196813"/>
    <w:rsid w:val="001A5E17"/>
    <w:rsid w:val="001C36BD"/>
    <w:rsid w:val="001C3B15"/>
    <w:rsid w:val="001C728A"/>
    <w:rsid w:val="001D1D9F"/>
    <w:rsid w:val="00203B8E"/>
    <w:rsid w:val="002149DC"/>
    <w:rsid w:val="00222AB3"/>
    <w:rsid w:val="00236695"/>
    <w:rsid w:val="0024134E"/>
    <w:rsid w:val="00244BC9"/>
    <w:rsid w:val="002564B6"/>
    <w:rsid w:val="002B1E3D"/>
    <w:rsid w:val="002B281F"/>
    <w:rsid w:val="002B48EC"/>
    <w:rsid w:val="002D1C57"/>
    <w:rsid w:val="002E13E6"/>
    <w:rsid w:val="002E1F91"/>
    <w:rsid w:val="002E2397"/>
    <w:rsid w:val="002F2D53"/>
    <w:rsid w:val="003048AB"/>
    <w:rsid w:val="003159D5"/>
    <w:rsid w:val="00327798"/>
    <w:rsid w:val="00332FA1"/>
    <w:rsid w:val="00362EDE"/>
    <w:rsid w:val="003A75CB"/>
    <w:rsid w:val="003B1F0E"/>
    <w:rsid w:val="003E1827"/>
    <w:rsid w:val="003E7159"/>
    <w:rsid w:val="003F0C29"/>
    <w:rsid w:val="003F1E75"/>
    <w:rsid w:val="00400A61"/>
    <w:rsid w:val="004148BF"/>
    <w:rsid w:val="00423E88"/>
    <w:rsid w:val="00424390"/>
    <w:rsid w:val="004310E0"/>
    <w:rsid w:val="0045118F"/>
    <w:rsid w:val="0046127C"/>
    <w:rsid w:val="0046243B"/>
    <w:rsid w:val="00475673"/>
    <w:rsid w:val="004831A7"/>
    <w:rsid w:val="004930C4"/>
    <w:rsid w:val="00497801"/>
    <w:rsid w:val="004A3DD5"/>
    <w:rsid w:val="004B5C4C"/>
    <w:rsid w:val="004B7535"/>
    <w:rsid w:val="004C4364"/>
    <w:rsid w:val="004E061A"/>
    <w:rsid w:val="004F486A"/>
    <w:rsid w:val="004F59FA"/>
    <w:rsid w:val="00503337"/>
    <w:rsid w:val="00512429"/>
    <w:rsid w:val="00534F30"/>
    <w:rsid w:val="00554926"/>
    <w:rsid w:val="00562B81"/>
    <w:rsid w:val="00571D78"/>
    <w:rsid w:val="00591E82"/>
    <w:rsid w:val="005A72AD"/>
    <w:rsid w:val="005B1FDC"/>
    <w:rsid w:val="006117FE"/>
    <w:rsid w:val="006327A5"/>
    <w:rsid w:val="00640067"/>
    <w:rsid w:val="006621B3"/>
    <w:rsid w:val="0066358F"/>
    <w:rsid w:val="0066620A"/>
    <w:rsid w:val="00670A70"/>
    <w:rsid w:val="006771CD"/>
    <w:rsid w:val="006A24F0"/>
    <w:rsid w:val="006B263D"/>
    <w:rsid w:val="006B6661"/>
    <w:rsid w:val="00710436"/>
    <w:rsid w:val="00714735"/>
    <w:rsid w:val="007147D6"/>
    <w:rsid w:val="0071742F"/>
    <w:rsid w:val="007221CB"/>
    <w:rsid w:val="00725AFE"/>
    <w:rsid w:val="00731B00"/>
    <w:rsid w:val="007450EF"/>
    <w:rsid w:val="00770BC0"/>
    <w:rsid w:val="00793C4D"/>
    <w:rsid w:val="007A0F35"/>
    <w:rsid w:val="007A3FEF"/>
    <w:rsid w:val="007B1D25"/>
    <w:rsid w:val="007B70D3"/>
    <w:rsid w:val="007C1D23"/>
    <w:rsid w:val="007D771C"/>
    <w:rsid w:val="007F008E"/>
    <w:rsid w:val="007F0906"/>
    <w:rsid w:val="00805E76"/>
    <w:rsid w:val="008078AB"/>
    <w:rsid w:val="00837086"/>
    <w:rsid w:val="00877DB8"/>
    <w:rsid w:val="0089739F"/>
    <w:rsid w:val="008979C3"/>
    <w:rsid w:val="008B2373"/>
    <w:rsid w:val="008C56FC"/>
    <w:rsid w:val="008D55CD"/>
    <w:rsid w:val="008E1968"/>
    <w:rsid w:val="008E6532"/>
    <w:rsid w:val="009034F4"/>
    <w:rsid w:val="00912C2A"/>
    <w:rsid w:val="00925AA5"/>
    <w:rsid w:val="00945668"/>
    <w:rsid w:val="009A4F3F"/>
    <w:rsid w:val="009A6F74"/>
    <w:rsid w:val="009B03DF"/>
    <w:rsid w:val="009B162D"/>
    <w:rsid w:val="009B45A3"/>
    <w:rsid w:val="009F7220"/>
    <w:rsid w:val="00A070A8"/>
    <w:rsid w:val="00A072E1"/>
    <w:rsid w:val="00A2533A"/>
    <w:rsid w:val="00A33296"/>
    <w:rsid w:val="00A374D3"/>
    <w:rsid w:val="00A4549B"/>
    <w:rsid w:val="00A459A6"/>
    <w:rsid w:val="00A50651"/>
    <w:rsid w:val="00A6071A"/>
    <w:rsid w:val="00A658D4"/>
    <w:rsid w:val="00AB2C99"/>
    <w:rsid w:val="00AC15C7"/>
    <w:rsid w:val="00AC17F0"/>
    <w:rsid w:val="00AE2993"/>
    <w:rsid w:val="00AE50C0"/>
    <w:rsid w:val="00AE7E35"/>
    <w:rsid w:val="00B0525A"/>
    <w:rsid w:val="00B2707A"/>
    <w:rsid w:val="00B505E4"/>
    <w:rsid w:val="00B508D2"/>
    <w:rsid w:val="00B73F28"/>
    <w:rsid w:val="00B959EB"/>
    <w:rsid w:val="00B97F38"/>
    <w:rsid w:val="00BA2BB3"/>
    <w:rsid w:val="00BD2FAD"/>
    <w:rsid w:val="00BD3AEC"/>
    <w:rsid w:val="00BD631D"/>
    <w:rsid w:val="00BF47F6"/>
    <w:rsid w:val="00C00B1A"/>
    <w:rsid w:val="00C045D6"/>
    <w:rsid w:val="00C161F8"/>
    <w:rsid w:val="00C524AF"/>
    <w:rsid w:val="00C65C9C"/>
    <w:rsid w:val="00C7637E"/>
    <w:rsid w:val="00CC3C4F"/>
    <w:rsid w:val="00CC7BF3"/>
    <w:rsid w:val="00CD2D32"/>
    <w:rsid w:val="00CD5569"/>
    <w:rsid w:val="00D20F82"/>
    <w:rsid w:val="00D34F65"/>
    <w:rsid w:val="00D466FA"/>
    <w:rsid w:val="00D62648"/>
    <w:rsid w:val="00D72AB9"/>
    <w:rsid w:val="00D967A5"/>
    <w:rsid w:val="00DA1AD1"/>
    <w:rsid w:val="00DB1192"/>
    <w:rsid w:val="00DB4CC8"/>
    <w:rsid w:val="00DC1BDF"/>
    <w:rsid w:val="00DD2EB6"/>
    <w:rsid w:val="00DE72A5"/>
    <w:rsid w:val="00DE7C47"/>
    <w:rsid w:val="00E11394"/>
    <w:rsid w:val="00E17D90"/>
    <w:rsid w:val="00E24B03"/>
    <w:rsid w:val="00E32931"/>
    <w:rsid w:val="00E41641"/>
    <w:rsid w:val="00E44D1C"/>
    <w:rsid w:val="00E65863"/>
    <w:rsid w:val="00E67112"/>
    <w:rsid w:val="00E70090"/>
    <w:rsid w:val="00E732F4"/>
    <w:rsid w:val="00E872F9"/>
    <w:rsid w:val="00EA46CA"/>
    <w:rsid w:val="00EB4BF9"/>
    <w:rsid w:val="00EB6BE9"/>
    <w:rsid w:val="00EC3B70"/>
    <w:rsid w:val="00EF4B60"/>
    <w:rsid w:val="00F01687"/>
    <w:rsid w:val="00F071F1"/>
    <w:rsid w:val="00F25C78"/>
    <w:rsid w:val="00F31E5A"/>
    <w:rsid w:val="00F4179D"/>
    <w:rsid w:val="00F52A02"/>
    <w:rsid w:val="00F57F93"/>
    <w:rsid w:val="00F6636A"/>
    <w:rsid w:val="00F71D35"/>
    <w:rsid w:val="00F74E49"/>
    <w:rsid w:val="00F75427"/>
    <w:rsid w:val="00F87C67"/>
    <w:rsid w:val="00F92BB4"/>
    <w:rsid w:val="00F92CE2"/>
    <w:rsid w:val="00FA1434"/>
    <w:rsid w:val="00FE7982"/>
    <w:rsid w:val="00FF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6C90E"/>
  <w15:chartTrackingRefBased/>
  <w15:docId w15:val="{B2AD36AE-D523-469E-83FE-AFD2804EE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17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17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17D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17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17D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17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17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17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17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17D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17D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17D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17D9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17D9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17D9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17D9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17D9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17D9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17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17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17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17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17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17D9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17D9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17D9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17D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17D9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17D90"/>
    <w:rPr>
      <w:b/>
      <w:bCs/>
      <w:smallCaps/>
      <w:color w:val="0F4761" w:themeColor="accent1" w:themeShade="BF"/>
      <w:spacing w:val="5"/>
    </w:rPr>
  </w:style>
  <w:style w:type="paragraph" w:styleId="Textkrper">
    <w:name w:val="Body Text"/>
    <w:basedOn w:val="Standard"/>
    <w:link w:val="TextkrperZchn"/>
    <w:uiPriority w:val="1"/>
    <w:qFormat/>
    <w:rsid w:val="00EB6BE9"/>
    <w:pPr>
      <w:widowControl w:val="0"/>
      <w:autoSpaceDE w:val="0"/>
      <w:autoSpaceDN w:val="0"/>
      <w:spacing w:after="0" w:line="240" w:lineRule="auto"/>
      <w:ind w:left="114"/>
    </w:pPr>
    <w:rPr>
      <w:rFonts w:ascii="Calibri" w:eastAsia="Calibri" w:hAnsi="Calibri" w:cs="Calibri"/>
      <w:kern w:val="0"/>
      <w:sz w:val="19"/>
      <w:szCs w:val="19"/>
      <w14:ligatures w14:val="none"/>
    </w:rPr>
  </w:style>
  <w:style w:type="character" w:customStyle="1" w:styleId="TextkrperZchn">
    <w:name w:val="Textkörper Zchn"/>
    <w:basedOn w:val="Absatz-Standardschriftart"/>
    <w:link w:val="Textkrper"/>
    <w:uiPriority w:val="1"/>
    <w:rsid w:val="00EB6BE9"/>
    <w:rPr>
      <w:rFonts w:ascii="Calibri" w:eastAsia="Calibri" w:hAnsi="Calibri" w:cs="Calibri"/>
      <w:kern w:val="0"/>
      <w:sz w:val="19"/>
      <w:szCs w:val="19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B03D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9B03DF"/>
    <w:pPr>
      <w:widowControl w:val="0"/>
      <w:autoSpaceDE w:val="0"/>
      <w:autoSpaceDN w:val="0"/>
      <w:spacing w:after="0" w:line="240" w:lineRule="auto"/>
      <w:jc w:val="center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Tabellenraster">
    <w:name w:val="Table Grid"/>
    <w:basedOn w:val="NormaleTabelle"/>
    <w:uiPriority w:val="39"/>
    <w:rsid w:val="00CD2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E70090"/>
    <w:rPr>
      <w:b/>
      <w:bCs/>
    </w:rPr>
  </w:style>
  <w:style w:type="character" w:styleId="Hervorhebung">
    <w:name w:val="Emphasis"/>
    <w:basedOn w:val="Absatz-Standardschriftart"/>
    <w:uiPriority w:val="20"/>
    <w:qFormat/>
    <w:rsid w:val="003E71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812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Odor</dc:creator>
  <cp:keywords/>
  <dc:description/>
  <cp:lastModifiedBy>Karin Odor</cp:lastModifiedBy>
  <cp:revision>28</cp:revision>
  <dcterms:created xsi:type="dcterms:W3CDTF">2026-08-26T20:03:00Z</dcterms:created>
  <dcterms:modified xsi:type="dcterms:W3CDTF">2026-10-08T13:56:00Z</dcterms:modified>
</cp:coreProperties>
</file>